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CAF" w:rsidRDefault="00EB2CAF" w:rsidP="005578C9">
      <w:pPr>
        <w:pStyle w:val="Heading1"/>
      </w:pPr>
    </w:p>
    <w:p w:rsidR="00EF3FC8" w:rsidRDefault="00EF3FC8" w:rsidP="005578C9">
      <w:pPr>
        <w:pStyle w:val="Heading1"/>
      </w:pPr>
      <w:r>
        <w:t xml:space="preserve">Annual General Meeting </w:t>
      </w:r>
    </w:p>
    <w:p w:rsidR="00B50773" w:rsidRPr="00B50773" w:rsidRDefault="00B50773" w:rsidP="00B50773">
      <w:pPr>
        <w:pStyle w:val="Heading1"/>
      </w:pPr>
      <w:r>
        <w:t>October 27, 2018</w:t>
      </w:r>
    </w:p>
    <w:p w:rsidR="00EF3FC8" w:rsidRDefault="00B50773" w:rsidP="00272ABC">
      <w:r w:rsidRPr="00B50773">
        <w:rPr>
          <w:b/>
          <w:u w:val="single"/>
        </w:rPr>
        <w:t>OPENING</w:t>
      </w:r>
      <w:r>
        <w:rPr>
          <w:b/>
          <w:u w:val="single"/>
        </w:rPr>
        <w:br/>
      </w:r>
      <w:r w:rsidR="00EF3FC8">
        <w:t>The regular meeting of the MANITOBA POWERLIFTING ASSOCIA</w:t>
      </w:r>
      <w:r>
        <w:t>TION was called to order at 12:02 pm on October 27, 2018 by Mathew Bowen.</w:t>
      </w:r>
    </w:p>
    <w:p w:rsidR="00B50773" w:rsidRDefault="00B50773" w:rsidP="005578C9">
      <w:r w:rsidRPr="00B50773">
        <w:rPr>
          <w:b/>
          <w:u w:val="single"/>
        </w:rPr>
        <w:t>PRESENT</w:t>
      </w:r>
      <w:r>
        <w:rPr>
          <w:b/>
        </w:rPr>
        <w:br/>
      </w:r>
      <w:r>
        <w:t>Mathew Bowen</w:t>
      </w:r>
      <w:r>
        <w:tab/>
        <w:t xml:space="preserve">David </w:t>
      </w:r>
      <w:proofErr w:type="spellStart"/>
      <w:r>
        <w:t>Gurvey</w:t>
      </w:r>
      <w:proofErr w:type="spellEnd"/>
      <w:r>
        <w:tab/>
        <w:t>Amanda Burg</w:t>
      </w:r>
      <w:r>
        <w:tab/>
      </w:r>
      <w:r>
        <w:tab/>
        <w:t xml:space="preserve">David </w:t>
      </w:r>
      <w:proofErr w:type="spellStart"/>
      <w:r>
        <w:t>Ou</w:t>
      </w:r>
      <w:r w:rsidR="00996443">
        <w:t>l</w:t>
      </w:r>
      <w:r>
        <w:t>lette</w:t>
      </w:r>
      <w:proofErr w:type="spellEnd"/>
      <w:r>
        <w:tab/>
      </w:r>
      <w:r>
        <w:br/>
        <w:t>Randi Ch</w:t>
      </w:r>
      <w:r w:rsidR="002D709C">
        <w:t>ase</w:t>
      </w:r>
      <w:r w:rsidR="002D709C">
        <w:tab/>
        <w:t>Dan Collette</w:t>
      </w:r>
      <w:r w:rsidR="002D709C">
        <w:tab/>
      </w:r>
      <w:proofErr w:type="spellStart"/>
      <w:r w:rsidR="002D709C">
        <w:t>Deven</w:t>
      </w:r>
      <w:proofErr w:type="spellEnd"/>
      <w:r w:rsidR="002D709C">
        <w:t xml:space="preserve"> </w:t>
      </w:r>
      <w:proofErr w:type="spellStart"/>
      <w:r w:rsidR="002D709C">
        <w:t>Laferriere</w:t>
      </w:r>
      <w:proofErr w:type="spellEnd"/>
      <w:r>
        <w:tab/>
        <w:t xml:space="preserve">Kurtis </w:t>
      </w:r>
      <w:proofErr w:type="spellStart"/>
      <w:r>
        <w:t>Tallaire</w:t>
      </w:r>
      <w:proofErr w:type="spellEnd"/>
      <w:r>
        <w:br/>
      </w:r>
      <w:proofErr w:type="spellStart"/>
      <w:r w:rsidR="002D709C">
        <w:t>Jannelle</w:t>
      </w:r>
      <w:proofErr w:type="spellEnd"/>
      <w:r w:rsidR="002D709C">
        <w:t xml:space="preserve"> Van</w:t>
      </w:r>
      <w:r w:rsidR="0071135D">
        <w:t xml:space="preserve"> </w:t>
      </w:r>
      <w:r w:rsidR="002D709C">
        <w:t>Den</w:t>
      </w:r>
      <w:r w:rsidR="0071135D">
        <w:t xml:space="preserve"> </w:t>
      </w:r>
      <w:r>
        <w:t>Bosch</w:t>
      </w:r>
      <w:r w:rsidR="002D709C">
        <w:tab/>
      </w:r>
      <w:r>
        <w:t>Sam</w:t>
      </w:r>
      <w:r w:rsidR="0071135D">
        <w:t>antha</w:t>
      </w:r>
      <w:r>
        <w:t xml:space="preserve"> </w:t>
      </w:r>
      <w:r w:rsidR="002D709C">
        <w:t>Ang</w:t>
      </w:r>
      <w:r>
        <w:tab/>
      </w:r>
      <w:proofErr w:type="spellStart"/>
      <w:r w:rsidR="002D709C">
        <w:t>Tamra</w:t>
      </w:r>
      <w:proofErr w:type="spellEnd"/>
      <w:r w:rsidR="002D709C">
        <w:t xml:space="preserve"> </w:t>
      </w:r>
      <w:proofErr w:type="spellStart"/>
      <w:r w:rsidR="002D709C">
        <w:t>Potrebka</w:t>
      </w:r>
      <w:proofErr w:type="spellEnd"/>
      <w:r w:rsidR="002D709C">
        <w:tab/>
      </w:r>
      <w:r w:rsidR="00CC2DA4">
        <w:t xml:space="preserve">Andrew </w:t>
      </w:r>
      <w:proofErr w:type="spellStart"/>
      <w:r w:rsidR="00CC2DA4">
        <w:t>Orobko</w:t>
      </w:r>
      <w:proofErr w:type="spellEnd"/>
      <w:r>
        <w:br/>
        <w:t xml:space="preserve">Henry </w:t>
      </w:r>
      <w:r w:rsidR="0071135D">
        <w:t>de G</w:t>
      </w:r>
      <w:r>
        <w:t>uzman</w:t>
      </w:r>
      <w:r>
        <w:tab/>
        <w:t>Jessica Antony</w:t>
      </w:r>
      <w:r>
        <w:tab/>
        <w:t>JT Smith</w:t>
      </w:r>
      <w:r>
        <w:tab/>
      </w:r>
      <w:r>
        <w:tab/>
        <w:t xml:space="preserve">Claudia </w:t>
      </w:r>
      <w:proofErr w:type="spellStart"/>
      <w:r>
        <w:t>Oriellio</w:t>
      </w:r>
      <w:proofErr w:type="spellEnd"/>
      <w:r>
        <w:br/>
        <w:t>Susan Haywood</w:t>
      </w:r>
      <w:r>
        <w:tab/>
        <w:t>Brock Haywood</w:t>
      </w:r>
      <w:r>
        <w:tab/>
        <w:t>Janet Sitar</w:t>
      </w:r>
    </w:p>
    <w:p w:rsidR="00B50773" w:rsidRPr="00B50773" w:rsidRDefault="00B50773" w:rsidP="00B50773">
      <w:r w:rsidRPr="00B50773">
        <w:rPr>
          <w:b/>
          <w:u w:val="single"/>
        </w:rPr>
        <w:t>APPROVAL OF SCRUTINEER</w:t>
      </w:r>
      <w:r>
        <w:rPr>
          <w:b/>
          <w:u w:val="single"/>
        </w:rPr>
        <w:br/>
      </w:r>
      <w:r>
        <w:t xml:space="preserve">Kurtis </w:t>
      </w:r>
      <w:proofErr w:type="spellStart"/>
      <w:r>
        <w:t>Tall</w:t>
      </w:r>
      <w:r w:rsidR="0071135D">
        <w:t>air</w:t>
      </w:r>
      <w:r>
        <w:t>e</w:t>
      </w:r>
      <w:proofErr w:type="spellEnd"/>
      <w:r w:rsidRPr="00B50773">
        <w:t xml:space="preserve"> was appointed scrutineer </w:t>
      </w:r>
    </w:p>
    <w:p w:rsidR="00EF3FC8" w:rsidRDefault="00B50773" w:rsidP="00E824F4">
      <w:r>
        <w:rPr>
          <w:b/>
          <w:u w:val="single"/>
        </w:rPr>
        <w:t>APPROVAL OF AGENDA</w:t>
      </w:r>
      <w:r>
        <w:rPr>
          <w:b/>
          <w:u w:val="single"/>
        </w:rPr>
        <w:br/>
      </w:r>
      <w:r>
        <w:t>1</w:t>
      </w:r>
      <w:r w:rsidRPr="00B50773">
        <w:rPr>
          <w:vertAlign w:val="superscript"/>
        </w:rPr>
        <w:t>st</w:t>
      </w:r>
      <w:r>
        <w:t xml:space="preserve"> Amanda Burg</w:t>
      </w:r>
      <w:r>
        <w:tab/>
        <w:t>2</w:t>
      </w:r>
      <w:r w:rsidRPr="00B50773">
        <w:rPr>
          <w:vertAlign w:val="superscript"/>
        </w:rPr>
        <w:t>nd</w:t>
      </w:r>
      <w:r>
        <w:t xml:space="preserve"> David </w:t>
      </w:r>
      <w:proofErr w:type="spellStart"/>
      <w:r>
        <w:t>Gurvey</w:t>
      </w:r>
      <w:proofErr w:type="spellEnd"/>
      <w:r>
        <w:tab/>
      </w:r>
      <w:r>
        <w:tab/>
        <w:t>All in favor</w:t>
      </w:r>
    </w:p>
    <w:p w:rsidR="00EF3FC8" w:rsidRDefault="00B50773">
      <w:r>
        <w:rPr>
          <w:b/>
          <w:u w:val="single"/>
        </w:rPr>
        <w:t>CONFLICT OF INTEREST</w:t>
      </w:r>
      <w:r>
        <w:rPr>
          <w:b/>
          <w:u w:val="single"/>
        </w:rPr>
        <w:br/>
      </w:r>
      <w:r>
        <w:t>None declared.</w:t>
      </w:r>
    </w:p>
    <w:p w:rsidR="00B50773" w:rsidRDefault="00B50773">
      <w:r>
        <w:rPr>
          <w:b/>
          <w:u w:val="single"/>
        </w:rPr>
        <w:t>APPROVAL OF MINUTES</w:t>
      </w:r>
      <w:r>
        <w:rPr>
          <w:b/>
          <w:u w:val="single"/>
        </w:rPr>
        <w:br/>
      </w:r>
      <w:r>
        <w:t>1</w:t>
      </w:r>
      <w:r w:rsidRPr="00B50773">
        <w:rPr>
          <w:vertAlign w:val="superscript"/>
        </w:rPr>
        <w:t>st</w:t>
      </w:r>
      <w:r>
        <w:t xml:space="preserve"> Mathew Bowen</w:t>
      </w:r>
      <w:r>
        <w:tab/>
        <w:t>2</w:t>
      </w:r>
      <w:r w:rsidRPr="00B50773">
        <w:rPr>
          <w:vertAlign w:val="superscript"/>
        </w:rPr>
        <w:t>nd</w:t>
      </w:r>
      <w:r>
        <w:t xml:space="preserve"> Kurtis </w:t>
      </w:r>
      <w:proofErr w:type="spellStart"/>
      <w:r>
        <w:t>Talliere</w:t>
      </w:r>
      <w:proofErr w:type="spellEnd"/>
      <w:r>
        <w:tab/>
      </w:r>
      <w:r>
        <w:tab/>
        <w:t>All in favor</w:t>
      </w:r>
    </w:p>
    <w:p w:rsidR="009779C0" w:rsidRDefault="009779C0">
      <w:r>
        <w:rPr>
          <w:b/>
          <w:u w:val="single"/>
        </w:rPr>
        <w:t>PRESIDENTS REPORT</w:t>
      </w:r>
      <w:r>
        <w:rPr>
          <w:b/>
          <w:u w:val="single"/>
        </w:rPr>
        <w:br/>
      </w:r>
      <w:r>
        <w:t>See attached – Appendix 1</w:t>
      </w:r>
    </w:p>
    <w:p w:rsidR="009779C0" w:rsidRDefault="009779C0">
      <w:r>
        <w:rPr>
          <w:b/>
          <w:u w:val="single"/>
        </w:rPr>
        <w:t>FINANCIAL REPORT</w:t>
      </w:r>
      <w:r>
        <w:br/>
        <w:t>See attached – Appendix 2</w:t>
      </w:r>
    </w:p>
    <w:p w:rsidR="002D709C" w:rsidRDefault="002D709C">
      <w:r>
        <w:rPr>
          <w:b/>
          <w:u w:val="single"/>
        </w:rPr>
        <w:t>REFEREE REPORT</w:t>
      </w:r>
      <w:r>
        <w:rPr>
          <w:b/>
          <w:u w:val="single"/>
        </w:rPr>
        <w:br/>
      </w:r>
      <w:r>
        <w:t>See attached – Appendix 3</w:t>
      </w:r>
      <w:r>
        <w:br/>
      </w:r>
      <w:r w:rsidRPr="002D709C">
        <w:rPr>
          <w:i/>
          <w:u w:val="single"/>
        </w:rPr>
        <w:t>Additional Notes</w:t>
      </w:r>
      <w:r>
        <w:br/>
        <w:t xml:space="preserve">- As of last November we have had 2 </w:t>
      </w:r>
      <w:r w:rsidR="00F4531E">
        <w:t>referee</w:t>
      </w:r>
      <w:r>
        <w:t xml:space="preserve"> clinics.  MPA now has a total of 14 referees. The referee exam is now an online test, Janet Sitar and Brock Haywood have </w:t>
      </w:r>
      <w:r>
        <w:br/>
        <w:t xml:space="preserve">re-designed the test.  Susan Haywood received her Cat 2 referee status, as well as Mathew Bowen and Krista Sanger receiving their National badges.  Due to the number of referees we are now able to have a Jury table at our meets, which can now give our lifters another advantage.  In addition, a referee progression plan is being developed, this is to promote experience in the chair, </w:t>
      </w:r>
      <w:r>
        <w:lastRenderedPageBreak/>
        <w:t>over time served as a referee.  We are making note that 2019 is a rule change year and all new IPF rules will take into effect January 1</w:t>
      </w:r>
      <w:r w:rsidRPr="002D709C">
        <w:rPr>
          <w:vertAlign w:val="superscript"/>
        </w:rPr>
        <w:t>st</w:t>
      </w:r>
      <w:r>
        <w:t xml:space="preserve">, 2019.  Brock Haywood will be representing the CPU, in place of our current CPU president Mark </w:t>
      </w:r>
      <w:proofErr w:type="spellStart"/>
      <w:r>
        <w:t>Giffin</w:t>
      </w:r>
      <w:proofErr w:type="spellEnd"/>
      <w:r w:rsidR="00FA32C4">
        <w:t xml:space="preserve"> for the IPF rule changes, specially being looked at is the English translations of the rules.</w:t>
      </w:r>
    </w:p>
    <w:p w:rsidR="009779C0" w:rsidRDefault="00FA32C4">
      <w:pPr>
        <w:tabs>
          <w:tab w:val="clear" w:pos="2448"/>
        </w:tabs>
        <w:spacing w:after="0" w:line="240" w:lineRule="auto"/>
        <w:rPr>
          <w:b/>
          <w:u w:val="single"/>
        </w:rPr>
      </w:pPr>
      <w:r>
        <w:rPr>
          <w:b/>
          <w:u w:val="single"/>
        </w:rPr>
        <w:t>BUSINESS AS SPECIFIED IN THE MEETING NOTICE</w:t>
      </w:r>
    </w:p>
    <w:p w:rsidR="00FA32C4" w:rsidRPr="00FA32C4" w:rsidRDefault="00FA32C4" w:rsidP="00FA32C4">
      <w:pPr>
        <w:tabs>
          <w:tab w:val="clear" w:pos="2448"/>
        </w:tabs>
        <w:spacing w:after="0" w:line="240" w:lineRule="auto"/>
        <w:rPr>
          <w:b/>
        </w:rPr>
      </w:pPr>
      <w:r>
        <w:rPr>
          <w:b/>
          <w:u w:val="single"/>
        </w:rPr>
        <w:br/>
      </w:r>
      <w:r w:rsidRPr="00FA32C4">
        <w:rPr>
          <w:b/>
          <w:u w:val="single"/>
        </w:rPr>
        <w:t>Bylaw Proposal: Deletion of the Athlete Liaison officer and position within the MPA Executive</w:t>
      </w:r>
      <w:r w:rsidRPr="00FA32C4">
        <w:rPr>
          <w:b/>
        </w:rPr>
        <w:br/>
      </w:r>
    </w:p>
    <w:p w:rsidR="00FA32C4" w:rsidRPr="00FA32C4" w:rsidRDefault="00FA32C4" w:rsidP="00FA32C4">
      <w:pPr>
        <w:tabs>
          <w:tab w:val="clear" w:pos="2448"/>
        </w:tabs>
        <w:spacing w:after="0" w:line="240" w:lineRule="auto"/>
        <w:rPr>
          <w:highlight w:val="yellow"/>
        </w:rPr>
      </w:pPr>
      <w:r w:rsidRPr="00FA32C4">
        <w:rPr>
          <w:highlight w:val="yellow"/>
        </w:rPr>
        <w:t>Athlete Liaison</w:t>
      </w:r>
    </w:p>
    <w:p w:rsidR="00FA32C4" w:rsidRPr="00FA32C4" w:rsidRDefault="00FA32C4" w:rsidP="00FA32C4">
      <w:pPr>
        <w:tabs>
          <w:tab w:val="clear" w:pos="2448"/>
        </w:tabs>
        <w:spacing w:after="0" w:line="240" w:lineRule="auto"/>
        <w:rPr>
          <w:highlight w:val="yellow"/>
        </w:rPr>
      </w:pPr>
      <w:r w:rsidRPr="00FA32C4">
        <w:rPr>
          <w:highlight w:val="yellow"/>
        </w:rPr>
        <w:t>2.3.1</w:t>
      </w:r>
      <w:r w:rsidRPr="00FA32C4">
        <w:rPr>
          <w:highlight w:val="yellow"/>
        </w:rPr>
        <w:tab/>
        <w:t>The Athlete Liaison is responsible for the following:</w:t>
      </w:r>
    </w:p>
    <w:p w:rsidR="00FA32C4" w:rsidRPr="00FA32C4" w:rsidRDefault="00FA32C4" w:rsidP="00FA32C4">
      <w:pPr>
        <w:tabs>
          <w:tab w:val="clear" w:pos="2448"/>
        </w:tabs>
        <w:spacing w:after="0" w:line="240" w:lineRule="auto"/>
        <w:rPr>
          <w:highlight w:val="yellow"/>
        </w:rPr>
      </w:pPr>
      <w:r w:rsidRPr="00FA32C4">
        <w:rPr>
          <w:highlight w:val="yellow"/>
        </w:rPr>
        <w:t>a)</w:t>
      </w:r>
      <w:r w:rsidRPr="00FA32C4">
        <w:rPr>
          <w:highlight w:val="yellow"/>
        </w:rPr>
        <w:tab/>
        <w:t>Liaising with all provincial level athletes in support of their individual competitive goals</w:t>
      </w:r>
    </w:p>
    <w:p w:rsidR="00FA32C4" w:rsidRPr="00FA32C4" w:rsidRDefault="00FA32C4" w:rsidP="00FA32C4">
      <w:pPr>
        <w:tabs>
          <w:tab w:val="clear" w:pos="2448"/>
        </w:tabs>
        <w:spacing w:after="0" w:line="240" w:lineRule="auto"/>
        <w:rPr>
          <w:highlight w:val="yellow"/>
        </w:rPr>
      </w:pPr>
      <w:r w:rsidRPr="00FA32C4">
        <w:rPr>
          <w:highlight w:val="yellow"/>
        </w:rPr>
        <w:t>b)</w:t>
      </w:r>
      <w:r w:rsidRPr="00FA32C4">
        <w:rPr>
          <w:highlight w:val="yellow"/>
        </w:rPr>
        <w:tab/>
        <w:t>Assisting athletes in learning the rules of competition and assisting in the interpretation of the MPA Constitution</w:t>
      </w:r>
    </w:p>
    <w:p w:rsidR="00FA32C4" w:rsidRPr="00FA32C4" w:rsidRDefault="00FA32C4" w:rsidP="00FA32C4">
      <w:pPr>
        <w:tabs>
          <w:tab w:val="clear" w:pos="2448"/>
        </w:tabs>
        <w:spacing w:after="0" w:line="240" w:lineRule="auto"/>
      </w:pPr>
      <w:r w:rsidRPr="00FA32C4">
        <w:rPr>
          <w:highlight w:val="yellow"/>
        </w:rPr>
        <w:t xml:space="preserve">c) </w:t>
      </w:r>
      <w:r w:rsidRPr="00FA32C4">
        <w:rPr>
          <w:highlight w:val="yellow"/>
        </w:rPr>
        <w:tab/>
        <w:t>Liaising with MPA athletes preparing to compete Regionally or Nationally</w:t>
      </w:r>
    </w:p>
    <w:p w:rsidR="00FA32C4" w:rsidRPr="00FA32C4" w:rsidRDefault="00FA32C4" w:rsidP="00FA32C4">
      <w:pPr>
        <w:tabs>
          <w:tab w:val="clear" w:pos="2448"/>
        </w:tabs>
        <w:spacing w:after="0" w:line="240" w:lineRule="auto"/>
      </w:pPr>
    </w:p>
    <w:p w:rsidR="00FA32C4" w:rsidRPr="00FA32C4" w:rsidRDefault="00FA32C4" w:rsidP="00FA32C4">
      <w:pPr>
        <w:tabs>
          <w:tab w:val="clear" w:pos="2448"/>
        </w:tabs>
        <w:spacing w:after="0" w:line="240" w:lineRule="auto"/>
      </w:pPr>
      <w:r w:rsidRPr="00FA32C4">
        <w:rPr>
          <w:i/>
          <w:u w:val="single"/>
        </w:rPr>
        <w:t>Rational</w:t>
      </w:r>
      <w:r w:rsidR="00996443">
        <w:rPr>
          <w:i/>
          <w:u w:val="single"/>
        </w:rPr>
        <w:t>e</w:t>
      </w:r>
      <w:r w:rsidRPr="00FA32C4">
        <w:rPr>
          <w:i/>
          <w:u w:val="single"/>
        </w:rPr>
        <w:t>:</w:t>
      </w:r>
      <w:r w:rsidRPr="00FA32C4">
        <w:t xml:space="preserve"> In modern times, with the internet and social media available to everyone, the question and answering role is no longer needed as an MPA Director.  The tasks outlined under the current bylaws are already covered by the rest of the MPA Executive and the powerlifting community at large.  Currently, the position has little practical value and is presently vacated.</w:t>
      </w:r>
    </w:p>
    <w:p w:rsidR="00FA32C4" w:rsidRDefault="00FA32C4">
      <w:r>
        <w:rPr>
          <w:b/>
          <w:u w:val="single"/>
        </w:rPr>
        <w:br/>
      </w:r>
      <w:r>
        <w:t>1</w:t>
      </w:r>
      <w:r w:rsidRPr="00FA32C4">
        <w:rPr>
          <w:vertAlign w:val="superscript"/>
        </w:rPr>
        <w:t>st</w:t>
      </w:r>
      <w:r>
        <w:t xml:space="preserve"> Mathew Bowen</w:t>
      </w:r>
      <w:r>
        <w:tab/>
        <w:t>2</w:t>
      </w:r>
      <w:r w:rsidRPr="00FA32C4">
        <w:rPr>
          <w:vertAlign w:val="superscript"/>
        </w:rPr>
        <w:t>nd</w:t>
      </w:r>
      <w:r>
        <w:t xml:space="preserve"> Amanda Burg</w:t>
      </w:r>
      <w:r>
        <w:br/>
      </w:r>
      <w:r>
        <w:br/>
      </w:r>
      <w:r w:rsidRPr="00F4531E">
        <w:rPr>
          <w:i/>
          <w:u w:val="single"/>
        </w:rPr>
        <w:t>Discussion:</w:t>
      </w:r>
      <w:r>
        <w:rPr>
          <w:i/>
        </w:rPr>
        <w:br/>
      </w:r>
      <w:r>
        <w:t>- Currently the in charge for social media will be secretary and president, this will be defined with the board, and clarification of duties.</w:t>
      </w:r>
    </w:p>
    <w:p w:rsidR="00FA32C4" w:rsidRDefault="00FA32C4">
      <w:pPr>
        <w:rPr>
          <w:b/>
          <w:u w:val="single"/>
        </w:rPr>
      </w:pPr>
      <w:r>
        <w:rPr>
          <w:b/>
          <w:u w:val="single"/>
        </w:rPr>
        <w:t>MOTION PASSED</w:t>
      </w:r>
    </w:p>
    <w:p w:rsidR="00FA32C4" w:rsidRDefault="00FA32C4">
      <w:pPr>
        <w:rPr>
          <w:b/>
          <w:u w:val="single"/>
        </w:rPr>
      </w:pPr>
    </w:p>
    <w:p w:rsidR="00F4531E" w:rsidRDefault="00F4531E">
      <w:pPr>
        <w:tabs>
          <w:tab w:val="clear" w:pos="2448"/>
        </w:tabs>
        <w:spacing w:after="0" w:line="240" w:lineRule="auto"/>
        <w:rPr>
          <w:b/>
          <w:u w:val="single"/>
        </w:rPr>
      </w:pPr>
      <w:r>
        <w:rPr>
          <w:b/>
          <w:u w:val="single"/>
        </w:rPr>
        <w:br w:type="page"/>
      </w:r>
    </w:p>
    <w:p w:rsidR="00FA32C4" w:rsidRPr="00FA32C4" w:rsidRDefault="00FA32C4" w:rsidP="00FA32C4">
      <w:pPr>
        <w:rPr>
          <w:b/>
          <w:u w:val="single"/>
        </w:rPr>
      </w:pPr>
      <w:r w:rsidRPr="00FA32C4">
        <w:rPr>
          <w:b/>
          <w:u w:val="single"/>
        </w:rPr>
        <w:lastRenderedPageBreak/>
        <w:t>Proposal: Create MPA Media Coordinator Position</w:t>
      </w:r>
    </w:p>
    <w:p w:rsidR="00FA32C4" w:rsidRPr="00FA32C4" w:rsidRDefault="00FA32C4" w:rsidP="00FA32C4">
      <w:r>
        <w:t xml:space="preserve">2.11.1     </w:t>
      </w:r>
      <w:r w:rsidRPr="00FA32C4">
        <w:t>Media Coordinator</w:t>
      </w:r>
    </w:p>
    <w:p w:rsidR="00FA32C4" w:rsidRPr="00FA32C4" w:rsidRDefault="00FA32C4" w:rsidP="00FA32C4">
      <w:r>
        <w:t xml:space="preserve">2.11.1     </w:t>
      </w:r>
      <w:r w:rsidRPr="00FA32C4">
        <w:t>The Media Coordinator is responsible for the following:</w:t>
      </w:r>
    </w:p>
    <w:p w:rsidR="00FA32C4" w:rsidRPr="00FA32C4" w:rsidRDefault="00FA32C4" w:rsidP="00FA32C4">
      <w:r>
        <w:t xml:space="preserve">a)     </w:t>
      </w:r>
      <w:r w:rsidRPr="00FA32C4">
        <w:t xml:space="preserve">The Media Coordinator is to liaise with media contacts, answer media enquiries, monitor media coverage and promote awareness for and of the MPA, its events, and its athletes. </w:t>
      </w:r>
    </w:p>
    <w:p w:rsidR="00FA32C4" w:rsidRPr="00FA32C4" w:rsidRDefault="00FA32C4" w:rsidP="00FA32C4">
      <w:r>
        <w:t xml:space="preserve">b)     </w:t>
      </w:r>
      <w:r w:rsidRPr="00FA32C4">
        <w:t>The Media Coordinator shall write, promote and/or distribute MPA press releases and news stories.</w:t>
      </w:r>
    </w:p>
    <w:p w:rsidR="00FA32C4" w:rsidRPr="00FA32C4" w:rsidRDefault="00FA32C4" w:rsidP="00FA32C4">
      <w:r>
        <w:t xml:space="preserve">c)     </w:t>
      </w:r>
      <w:r w:rsidRPr="00FA32C4">
        <w:t>Acting as the main media contact for events in the lead up to MPA competitions and events</w:t>
      </w:r>
    </w:p>
    <w:p w:rsidR="00FA32C4" w:rsidRPr="00FA32C4" w:rsidRDefault="00FA32C4" w:rsidP="00FA32C4">
      <w:r>
        <w:t xml:space="preserve">d)     </w:t>
      </w:r>
      <w:r w:rsidRPr="00FA32C4">
        <w:t>Liaising with the MPA Executive and MPA Meet directors for the promotion of MPA events.</w:t>
      </w:r>
    </w:p>
    <w:p w:rsidR="00FA32C4" w:rsidRPr="00FA32C4" w:rsidRDefault="00FA32C4" w:rsidP="00FA32C4">
      <w:r>
        <w:t xml:space="preserve">e)     </w:t>
      </w:r>
      <w:r w:rsidRPr="00FA32C4">
        <w:t>Generating ideas for increased media coverage and publicity of the MPA and its athletes.</w:t>
      </w:r>
    </w:p>
    <w:p w:rsidR="00F4531E" w:rsidRDefault="00FA32C4" w:rsidP="00FA32C4">
      <w:r w:rsidRPr="00FA32C4">
        <w:rPr>
          <w:i/>
          <w:u w:val="single"/>
        </w:rPr>
        <w:t>Rational</w:t>
      </w:r>
      <w:r w:rsidR="00996443">
        <w:rPr>
          <w:i/>
          <w:u w:val="single"/>
        </w:rPr>
        <w:t>e</w:t>
      </w:r>
      <w:r w:rsidRPr="00FA32C4">
        <w:rPr>
          <w:i/>
          <w:u w:val="single"/>
        </w:rPr>
        <w:t>:</w:t>
      </w:r>
      <w:r w:rsidRPr="00FA32C4">
        <w:rPr>
          <w:i/>
        </w:rPr>
        <w:t xml:space="preserve"> </w:t>
      </w:r>
      <w:r w:rsidRPr="00FA32C4">
        <w:t xml:space="preserve">Outreach to the public ought to be improved upon and having a designated Executive position dedicated to outreach and promotion of MPA and powerlifting to the media and public at large can only strengthen the MPA.  By providing a focused approach to spotlighting the MPA externally, the Media Coordinator can help bolster greater event attendance, awareness, athlete participation and specific spotlights.  </w:t>
      </w:r>
    </w:p>
    <w:p w:rsidR="00E30364" w:rsidRPr="00E30364" w:rsidRDefault="00E30364" w:rsidP="00FA32C4">
      <w:r>
        <w:t>1</w:t>
      </w:r>
      <w:r w:rsidRPr="00E30364">
        <w:rPr>
          <w:vertAlign w:val="superscript"/>
        </w:rPr>
        <w:t>st</w:t>
      </w:r>
      <w:r>
        <w:t xml:space="preserve"> Mathew Bowen</w:t>
      </w:r>
      <w:r>
        <w:tab/>
        <w:t>2</w:t>
      </w:r>
      <w:r w:rsidRPr="00E30364">
        <w:rPr>
          <w:vertAlign w:val="superscript"/>
        </w:rPr>
        <w:t>nd</w:t>
      </w:r>
      <w:r>
        <w:t xml:space="preserve"> Susan Haywood</w:t>
      </w:r>
    </w:p>
    <w:p w:rsidR="00F4531E" w:rsidRDefault="00F4531E" w:rsidP="00FA32C4">
      <w:r>
        <w:rPr>
          <w:i/>
          <w:u w:val="single"/>
        </w:rPr>
        <w:t>Discussion:</w:t>
      </w:r>
      <w:r>
        <w:rPr>
          <w:i/>
          <w:u w:val="single"/>
        </w:rPr>
        <w:br/>
      </w:r>
      <w:r>
        <w:t xml:space="preserve">Question: How much time will this position take? (Dan Collette)  </w:t>
      </w:r>
      <w:r>
        <w:br/>
        <w:t xml:space="preserve">Response: to this was the time will vary, as the position will become busier towards the lead up to meet days.  </w:t>
      </w:r>
      <w:r>
        <w:br/>
        <w:t>Question: What are the qualifications?</w:t>
      </w:r>
      <w:r>
        <w:br/>
        <w:t xml:space="preserve">Response:  This is a new </w:t>
      </w:r>
      <w:r w:rsidR="00B74CD5">
        <w:t>position;</w:t>
      </w:r>
      <w:r>
        <w:t xml:space="preserve"> the successful </w:t>
      </w:r>
      <w:r w:rsidR="00B74CD5">
        <w:t>candidate</w:t>
      </w:r>
      <w:r>
        <w:t xml:space="preserve"> </w:t>
      </w:r>
      <w:r w:rsidR="00B74CD5">
        <w:t>should</w:t>
      </w:r>
      <w:r>
        <w:t xml:space="preserve"> have a background in media.  However, </w:t>
      </w:r>
      <w:r w:rsidR="00B74CD5">
        <w:t>this is a volunteer position, therefore this may change throughout the year.</w:t>
      </w:r>
    </w:p>
    <w:p w:rsidR="00B74CD5" w:rsidRDefault="00B74CD5" w:rsidP="00FA32C4"/>
    <w:p w:rsidR="00B74CD5" w:rsidRDefault="00B74CD5" w:rsidP="00B74CD5">
      <w:pPr>
        <w:rPr>
          <w:b/>
          <w:u w:val="single"/>
        </w:rPr>
      </w:pPr>
      <w:r>
        <w:rPr>
          <w:b/>
          <w:u w:val="single"/>
        </w:rPr>
        <w:t>MOTION PASSED</w:t>
      </w:r>
    </w:p>
    <w:p w:rsidR="00B74CD5" w:rsidRDefault="00B74CD5">
      <w:pPr>
        <w:tabs>
          <w:tab w:val="clear" w:pos="2448"/>
        </w:tabs>
        <w:spacing w:after="0" w:line="240" w:lineRule="auto"/>
      </w:pPr>
      <w:r>
        <w:br w:type="page"/>
      </w:r>
    </w:p>
    <w:p w:rsidR="00B74CD5" w:rsidRPr="00B74CD5" w:rsidRDefault="00B74CD5" w:rsidP="00B74CD5">
      <w:pPr>
        <w:tabs>
          <w:tab w:val="clear" w:pos="2448"/>
        </w:tabs>
        <w:spacing w:after="0" w:line="240" w:lineRule="auto"/>
        <w:rPr>
          <w:b/>
          <w:u w:val="single"/>
        </w:rPr>
      </w:pPr>
      <w:r w:rsidRPr="00B74CD5">
        <w:rPr>
          <w:b/>
          <w:u w:val="single"/>
        </w:rPr>
        <w:lastRenderedPageBreak/>
        <w:t xml:space="preserve">Proposal: </w:t>
      </w:r>
      <w:r w:rsidR="00725FC1">
        <w:rPr>
          <w:b/>
          <w:u w:val="single"/>
        </w:rPr>
        <w:t>Bylaw</w:t>
      </w:r>
      <w:r w:rsidRPr="00B74CD5">
        <w:rPr>
          <w:b/>
          <w:u w:val="single"/>
        </w:rPr>
        <w:t xml:space="preserve"> change to 4.1</w:t>
      </w:r>
    </w:p>
    <w:p w:rsidR="00B74CD5" w:rsidRDefault="00B74CD5" w:rsidP="00B74CD5">
      <w:pPr>
        <w:tabs>
          <w:tab w:val="clear" w:pos="2448"/>
        </w:tabs>
        <w:spacing w:after="0" w:line="240" w:lineRule="auto"/>
      </w:pPr>
    </w:p>
    <w:p w:rsidR="00B74CD5" w:rsidRDefault="00B74CD5" w:rsidP="00B74CD5">
      <w:pPr>
        <w:tabs>
          <w:tab w:val="clear" w:pos="2448"/>
        </w:tabs>
        <w:spacing w:after="0" w:line="240" w:lineRule="auto"/>
      </w:pPr>
      <w:r>
        <w:t>ARTICLE IV:</w:t>
      </w:r>
      <w:r>
        <w:tab/>
        <w:t>GOVERNANCE</w:t>
      </w:r>
    </w:p>
    <w:p w:rsidR="00B74CD5" w:rsidRDefault="00B74CD5" w:rsidP="00B74CD5">
      <w:pPr>
        <w:tabs>
          <w:tab w:val="clear" w:pos="2448"/>
        </w:tabs>
        <w:spacing w:after="0" w:line="240" w:lineRule="auto"/>
      </w:pPr>
      <w:r>
        <w:t>Composition of the Board</w:t>
      </w:r>
    </w:p>
    <w:p w:rsidR="00B74CD5" w:rsidRDefault="00B74CD5" w:rsidP="00B74CD5">
      <w:pPr>
        <w:tabs>
          <w:tab w:val="clear" w:pos="2448"/>
        </w:tabs>
        <w:spacing w:after="0" w:line="240" w:lineRule="auto"/>
      </w:pPr>
      <w:r>
        <w:t>4.1</w:t>
      </w:r>
      <w:r>
        <w:tab/>
        <w:t>Directors – The Board will consist of five (6) six (7) Directors as follows:</w:t>
      </w:r>
    </w:p>
    <w:p w:rsidR="00B74CD5" w:rsidRDefault="00B74CD5" w:rsidP="00B74CD5">
      <w:pPr>
        <w:tabs>
          <w:tab w:val="clear" w:pos="2448"/>
        </w:tabs>
        <w:spacing w:after="0" w:line="240" w:lineRule="auto"/>
      </w:pPr>
      <w:r>
        <w:t>a)</w:t>
      </w:r>
      <w:r>
        <w:tab/>
        <w:t>President</w:t>
      </w:r>
    </w:p>
    <w:p w:rsidR="00B74CD5" w:rsidRDefault="00B74CD5" w:rsidP="00B74CD5">
      <w:pPr>
        <w:tabs>
          <w:tab w:val="clear" w:pos="2448"/>
        </w:tabs>
        <w:spacing w:after="0" w:line="240" w:lineRule="auto"/>
      </w:pPr>
      <w:r>
        <w:t>b)</w:t>
      </w:r>
      <w:r>
        <w:tab/>
        <w:t>Vice-President</w:t>
      </w:r>
    </w:p>
    <w:p w:rsidR="00B74CD5" w:rsidRDefault="00B74CD5" w:rsidP="00B74CD5">
      <w:pPr>
        <w:tabs>
          <w:tab w:val="clear" w:pos="2448"/>
        </w:tabs>
        <w:spacing w:after="0" w:line="240" w:lineRule="auto"/>
      </w:pPr>
      <w:r>
        <w:t>c)</w:t>
      </w:r>
      <w:r>
        <w:tab/>
        <w:t>Treasurer</w:t>
      </w:r>
    </w:p>
    <w:p w:rsidR="00B74CD5" w:rsidRDefault="00B74CD5" w:rsidP="00B74CD5">
      <w:pPr>
        <w:tabs>
          <w:tab w:val="clear" w:pos="2448"/>
        </w:tabs>
        <w:spacing w:after="0" w:line="240" w:lineRule="auto"/>
      </w:pPr>
      <w:r>
        <w:t>d)</w:t>
      </w:r>
      <w:r>
        <w:tab/>
        <w:t>Secretary</w:t>
      </w:r>
    </w:p>
    <w:p w:rsidR="00B74CD5" w:rsidRPr="00B74CD5" w:rsidRDefault="00B74CD5" w:rsidP="00B74CD5">
      <w:pPr>
        <w:tabs>
          <w:tab w:val="clear" w:pos="2448"/>
        </w:tabs>
        <w:spacing w:after="0" w:line="240" w:lineRule="auto"/>
        <w:rPr>
          <w:strike/>
          <w:color w:val="FF0000"/>
        </w:rPr>
      </w:pPr>
      <w:r w:rsidRPr="00B74CD5">
        <w:rPr>
          <w:strike/>
          <w:color w:val="FF0000"/>
        </w:rPr>
        <w:t>e)</w:t>
      </w:r>
      <w:r w:rsidRPr="00B74CD5">
        <w:rPr>
          <w:strike/>
          <w:color w:val="FF0000"/>
        </w:rPr>
        <w:tab/>
        <w:t>Athlete Liaison</w:t>
      </w:r>
    </w:p>
    <w:p w:rsidR="00B74CD5" w:rsidRPr="00B74CD5" w:rsidRDefault="00B74CD5" w:rsidP="00B74CD5">
      <w:pPr>
        <w:tabs>
          <w:tab w:val="clear" w:pos="2448"/>
        </w:tabs>
        <w:spacing w:after="0" w:line="240" w:lineRule="auto"/>
        <w:rPr>
          <w:color w:val="FF0000"/>
          <w:highlight w:val="yellow"/>
        </w:rPr>
      </w:pPr>
      <w:r w:rsidRPr="00B74CD5">
        <w:rPr>
          <w:color w:val="FF0000"/>
          <w:highlight w:val="yellow"/>
        </w:rPr>
        <w:t>f)</w:t>
      </w:r>
      <w:r w:rsidRPr="00B74CD5">
        <w:rPr>
          <w:color w:val="FF0000"/>
          <w:highlight w:val="yellow"/>
        </w:rPr>
        <w:tab/>
        <w:t>Officiating Chairperson</w:t>
      </w:r>
    </w:p>
    <w:p w:rsidR="00B74CD5" w:rsidRPr="00B74CD5" w:rsidRDefault="00B74CD5" w:rsidP="00B74CD5">
      <w:pPr>
        <w:tabs>
          <w:tab w:val="clear" w:pos="2448"/>
        </w:tabs>
        <w:spacing w:after="0" w:line="240" w:lineRule="auto"/>
        <w:rPr>
          <w:color w:val="FF0000"/>
        </w:rPr>
      </w:pPr>
      <w:r w:rsidRPr="00B74CD5">
        <w:rPr>
          <w:color w:val="FF0000"/>
          <w:highlight w:val="yellow"/>
        </w:rPr>
        <w:t>g)</w:t>
      </w:r>
      <w:r w:rsidRPr="00B74CD5">
        <w:rPr>
          <w:color w:val="FF0000"/>
          <w:highlight w:val="yellow"/>
        </w:rPr>
        <w:tab/>
        <w:t>Registration Chairperson</w:t>
      </w:r>
    </w:p>
    <w:p w:rsidR="00B74CD5" w:rsidRDefault="00B74CD5" w:rsidP="00B74CD5">
      <w:pPr>
        <w:tabs>
          <w:tab w:val="clear" w:pos="2448"/>
        </w:tabs>
        <w:spacing w:after="0" w:line="240" w:lineRule="auto"/>
      </w:pPr>
      <w:r>
        <w:t>h)</w:t>
      </w:r>
      <w:r>
        <w:tab/>
        <w:t>Past President (1-year term after term of office)</w:t>
      </w:r>
    </w:p>
    <w:p w:rsidR="00B74CD5" w:rsidRDefault="00B74CD5" w:rsidP="00B74CD5">
      <w:pPr>
        <w:tabs>
          <w:tab w:val="clear" w:pos="2448"/>
        </w:tabs>
        <w:spacing w:after="0" w:line="240" w:lineRule="auto"/>
      </w:pPr>
    </w:p>
    <w:p w:rsidR="00B74CD5" w:rsidRDefault="00B74CD5" w:rsidP="00B74CD5">
      <w:pPr>
        <w:tabs>
          <w:tab w:val="clear" w:pos="2448"/>
        </w:tabs>
        <w:spacing w:after="0" w:line="240" w:lineRule="auto"/>
      </w:pPr>
      <w:r>
        <w:t>ARTICLE IV:</w:t>
      </w:r>
      <w:r>
        <w:tab/>
        <w:t>GOVERNANCE</w:t>
      </w:r>
    </w:p>
    <w:p w:rsidR="00B74CD5" w:rsidRDefault="00B74CD5" w:rsidP="00B74CD5">
      <w:pPr>
        <w:tabs>
          <w:tab w:val="clear" w:pos="2448"/>
        </w:tabs>
        <w:spacing w:after="0" w:line="240" w:lineRule="auto"/>
      </w:pPr>
      <w:r>
        <w:t>Composition of the Board</w:t>
      </w:r>
    </w:p>
    <w:p w:rsidR="00B74CD5" w:rsidRDefault="00B74CD5" w:rsidP="00B74CD5">
      <w:pPr>
        <w:tabs>
          <w:tab w:val="clear" w:pos="2448"/>
        </w:tabs>
        <w:spacing w:after="0" w:line="240" w:lineRule="auto"/>
      </w:pPr>
      <w:r>
        <w:t>4.1</w:t>
      </w:r>
      <w:r>
        <w:tab/>
        <w:t xml:space="preserve">       Directors – The Board will consist </w:t>
      </w:r>
      <w:r w:rsidRPr="00B74CD5">
        <w:rPr>
          <w:highlight w:val="yellow"/>
        </w:rPr>
        <w:t>of six (7)</w:t>
      </w:r>
      <w:r>
        <w:t xml:space="preserve"> Directors as follows:</w:t>
      </w:r>
    </w:p>
    <w:p w:rsidR="00B74CD5" w:rsidRDefault="00B74CD5" w:rsidP="00B74CD5">
      <w:pPr>
        <w:tabs>
          <w:tab w:val="clear" w:pos="2448"/>
        </w:tabs>
        <w:spacing w:after="0" w:line="240" w:lineRule="auto"/>
      </w:pPr>
      <w:r>
        <w:t>a)</w:t>
      </w:r>
      <w:r>
        <w:tab/>
        <w:t>President</w:t>
      </w:r>
    </w:p>
    <w:p w:rsidR="00B74CD5" w:rsidRDefault="00B74CD5" w:rsidP="00B74CD5">
      <w:pPr>
        <w:tabs>
          <w:tab w:val="clear" w:pos="2448"/>
        </w:tabs>
        <w:spacing w:after="0" w:line="240" w:lineRule="auto"/>
      </w:pPr>
      <w:r>
        <w:t>b)</w:t>
      </w:r>
      <w:r>
        <w:tab/>
        <w:t>Vice-President</w:t>
      </w:r>
    </w:p>
    <w:p w:rsidR="00B74CD5" w:rsidRDefault="00B74CD5" w:rsidP="00B74CD5">
      <w:pPr>
        <w:tabs>
          <w:tab w:val="clear" w:pos="2448"/>
        </w:tabs>
        <w:spacing w:after="0" w:line="240" w:lineRule="auto"/>
      </w:pPr>
      <w:r>
        <w:t>c)</w:t>
      </w:r>
      <w:r>
        <w:tab/>
        <w:t>Treasurer</w:t>
      </w:r>
    </w:p>
    <w:p w:rsidR="00B74CD5" w:rsidRDefault="00B74CD5" w:rsidP="00B74CD5">
      <w:pPr>
        <w:tabs>
          <w:tab w:val="clear" w:pos="2448"/>
        </w:tabs>
        <w:spacing w:after="0" w:line="240" w:lineRule="auto"/>
      </w:pPr>
      <w:r>
        <w:t>d)</w:t>
      </w:r>
      <w:r>
        <w:tab/>
        <w:t>Secretary</w:t>
      </w:r>
    </w:p>
    <w:p w:rsidR="00B74CD5" w:rsidRPr="00B74CD5" w:rsidRDefault="00B74CD5" w:rsidP="00B74CD5">
      <w:pPr>
        <w:tabs>
          <w:tab w:val="clear" w:pos="2448"/>
        </w:tabs>
        <w:spacing w:after="0" w:line="240" w:lineRule="auto"/>
        <w:rPr>
          <w:highlight w:val="yellow"/>
        </w:rPr>
      </w:pPr>
      <w:r w:rsidRPr="00B74CD5">
        <w:rPr>
          <w:highlight w:val="yellow"/>
        </w:rPr>
        <w:t>e)</w:t>
      </w:r>
      <w:r w:rsidRPr="00B74CD5">
        <w:rPr>
          <w:highlight w:val="yellow"/>
        </w:rPr>
        <w:tab/>
        <w:t>Officiating Chairperson</w:t>
      </w:r>
    </w:p>
    <w:p w:rsidR="00B74CD5" w:rsidRDefault="00B74CD5" w:rsidP="00B74CD5">
      <w:pPr>
        <w:tabs>
          <w:tab w:val="clear" w:pos="2448"/>
        </w:tabs>
        <w:spacing w:after="0" w:line="240" w:lineRule="auto"/>
      </w:pPr>
      <w:r w:rsidRPr="00B74CD5">
        <w:rPr>
          <w:highlight w:val="yellow"/>
        </w:rPr>
        <w:t>f)</w:t>
      </w:r>
      <w:r w:rsidRPr="00B74CD5">
        <w:rPr>
          <w:highlight w:val="yellow"/>
        </w:rPr>
        <w:tab/>
        <w:t>Registration Chairperson</w:t>
      </w:r>
    </w:p>
    <w:p w:rsidR="00B74CD5" w:rsidRDefault="00B74CD5" w:rsidP="00B74CD5">
      <w:pPr>
        <w:tabs>
          <w:tab w:val="clear" w:pos="2448"/>
        </w:tabs>
        <w:spacing w:after="0" w:line="240" w:lineRule="auto"/>
      </w:pPr>
      <w:r>
        <w:t>g)</w:t>
      </w:r>
      <w:r>
        <w:tab/>
        <w:t>Past President (1-year term after term of office)</w:t>
      </w:r>
    </w:p>
    <w:p w:rsidR="00B74CD5" w:rsidRDefault="00B74CD5" w:rsidP="00B74CD5">
      <w:pPr>
        <w:tabs>
          <w:tab w:val="clear" w:pos="2448"/>
        </w:tabs>
        <w:spacing w:after="0" w:line="240" w:lineRule="auto"/>
      </w:pPr>
    </w:p>
    <w:p w:rsidR="00B74CD5" w:rsidRDefault="00B74CD5" w:rsidP="00B74CD5">
      <w:pPr>
        <w:tabs>
          <w:tab w:val="clear" w:pos="2448"/>
        </w:tabs>
        <w:spacing w:after="0" w:line="240" w:lineRule="auto"/>
      </w:pPr>
      <w:r w:rsidRPr="00B74CD5">
        <w:rPr>
          <w:i/>
          <w:u w:val="single"/>
        </w:rPr>
        <w:t>Rational</w:t>
      </w:r>
      <w:r w:rsidR="00996443">
        <w:rPr>
          <w:i/>
          <w:u w:val="single"/>
        </w:rPr>
        <w:t>e</w:t>
      </w:r>
      <w:r w:rsidRPr="00B74CD5">
        <w:rPr>
          <w:i/>
          <w:u w:val="single"/>
        </w:rPr>
        <w:t>:</w:t>
      </w:r>
      <w:r>
        <w:t xml:space="preserve">  Removal of the Athlete Liaison as a voting officer (see separate proposal).  Add Officiating Chairperson Vote due to high involvement in MPA Planning and Activity.  Registration Chairperson due to participation in every competition, liaison to CCES and Liaison with MPA Clubs.</w:t>
      </w:r>
    </w:p>
    <w:p w:rsidR="00B74CD5" w:rsidRDefault="00B74CD5" w:rsidP="00B74CD5">
      <w:pPr>
        <w:tabs>
          <w:tab w:val="clear" w:pos="2448"/>
        </w:tabs>
        <w:spacing w:after="0" w:line="240" w:lineRule="auto"/>
      </w:pPr>
    </w:p>
    <w:p w:rsidR="00E30364" w:rsidRDefault="00E30364" w:rsidP="00B74CD5">
      <w:pPr>
        <w:tabs>
          <w:tab w:val="clear" w:pos="2448"/>
        </w:tabs>
        <w:spacing w:after="0" w:line="240" w:lineRule="auto"/>
      </w:pPr>
      <w:r>
        <w:t>1</w:t>
      </w:r>
      <w:r w:rsidRPr="00E30364">
        <w:rPr>
          <w:vertAlign w:val="superscript"/>
        </w:rPr>
        <w:t>st</w:t>
      </w:r>
      <w:r>
        <w:t xml:space="preserve"> Mathew Bowen</w:t>
      </w:r>
      <w:r>
        <w:tab/>
        <w:t>2</w:t>
      </w:r>
      <w:r w:rsidRPr="00E30364">
        <w:rPr>
          <w:vertAlign w:val="superscript"/>
        </w:rPr>
        <w:t>nd</w:t>
      </w:r>
      <w:r>
        <w:t xml:space="preserve"> Kurtis </w:t>
      </w:r>
      <w:proofErr w:type="spellStart"/>
      <w:r>
        <w:t>Tall</w:t>
      </w:r>
      <w:r w:rsidR="0071135D">
        <w:t>air</w:t>
      </w:r>
      <w:r>
        <w:t>e</w:t>
      </w:r>
      <w:proofErr w:type="spellEnd"/>
    </w:p>
    <w:p w:rsidR="00E30364" w:rsidRDefault="00E30364" w:rsidP="00B74CD5">
      <w:pPr>
        <w:tabs>
          <w:tab w:val="clear" w:pos="2448"/>
        </w:tabs>
        <w:spacing w:after="0" w:line="240" w:lineRule="auto"/>
      </w:pPr>
    </w:p>
    <w:p w:rsidR="00B74CD5" w:rsidRPr="00CC2DA4" w:rsidRDefault="00B74CD5" w:rsidP="00B74CD5">
      <w:r>
        <w:rPr>
          <w:i/>
          <w:u w:val="single"/>
        </w:rPr>
        <w:t>Discussion:</w:t>
      </w:r>
      <w:r>
        <w:rPr>
          <w:i/>
          <w:u w:val="single"/>
        </w:rPr>
        <w:br/>
      </w:r>
      <w:r w:rsidR="00CC2DA4">
        <w:t>By adding Officiation Chairperson and Registration Chairperson this will change our executive from 6 votes to 7 votes.</w:t>
      </w:r>
      <w:r w:rsidR="00CC2DA4">
        <w:br/>
      </w:r>
      <w:r w:rsidR="00CC2DA4" w:rsidRPr="0071135D">
        <w:rPr>
          <w:i/>
          <w:highlight w:val="cyan"/>
        </w:rPr>
        <w:t>To be noted:</w:t>
      </w:r>
      <w:r w:rsidR="00CC2DA4" w:rsidRPr="0071135D">
        <w:rPr>
          <w:highlight w:val="cyan"/>
        </w:rPr>
        <w:t xml:space="preserve"> If we have a disclaimer at meets, and have a consistency with how we treat out MPA athletes this will transfer to regional and national level.</w:t>
      </w:r>
    </w:p>
    <w:p w:rsidR="00B74CD5" w:rsidRDefault="00B74CD5" w:rsidP="00B74CD5"/>
    <w:p w:rsidR="00B74CD5" w:rsidRDefault="00B74CD5" w:rsidP="00B74CD5">
      <w:pPr>
        <w:rPr>
          <w:b/>
          <w:u w:val="single"/>
        </w:rPr>
      </w:pPr>
      <w:r>
        <w:rPr>
          <w:b/>
          <w:u w:val="single"/>
        </w:rPr>
        <w:t>MOTION PASSED</w:t>
      </w:r>
    </w:p>
    <w:p w:rsidR="00B74CD5" w:rsidRDefault="00B74CD5">
      <w:pPr>
        <w:tabs>
          <w:tab w:val="clear" w:pos="2448"/>
        </w:tabs>
        <w:spacing w:after="0" w:line="240" w:lineRule="auto"/>
      </w:pPr>
      <w:r>
        <w:br w:type="page"/>
      </w:r>
    </w:p>
    <w:p w:rsidR="00CC2DA4" w:rsidRPr="00E30364" w:rsidRDefault="00CC2DA4" w:rsidP="00CC2DA4">
      <w:pPr>
        <w:tabs>
          <w:tab w:val="clear" w:pos="2448"/>
        </w:tabs>
        <w:spacing w:after="0" w:line="240" w:lineRule="auto"/>
        <w:rPr>
          <w:b/>
          <w:u w:val="single"/>
        </w:rPr>
      </w:pPr>
      <w:r w:rsidRPr="00E30364">
        <w:rPr>
          <w:b/>
          <w:u w:val="single"/>
        </w:rPr>
        <w:lastRenderedPageBreak/>
        <w:t xml:space="preserve">Proposal: </w:t>
      </w:r>
      <w:r w:rsidR="00725FC1">
        <w:rPr>
          <w:b/>
          <w:u w:val="single"/>
        </w:rPr>
        <w:t>Bylaw</w:t>
      </w:r>
      <w:r w:rsidRPr="00E30364">
        <w:rPr>
          <w:b/>
          <w:u w:val="single"/>
        </w:rPr>
        <w:t xml:space="preserve"> change to 5.1</w:t>
      </w:r>
    </w:p>
    <w:p w:rsidR="00B74CD5" w:rsidRPr="00E30364" w:rsidRDefault="00CC2DA4" w:rsidP="00B74CD5">
      <w:pPr>
        <w:keepNext/>
        <w:keepLines/>
        <w:spacing w:after="0" w:line="240" w:lineRule="auto"/>
        <w:jc w:val="both"/>
        <w:rPr>
          <w:color w:val="FF0000"/>
        </w:rPr>
      </w:pPr>
      <w:r w:rsidRPr="00E30364">
        <w:rPr>
          <w:b/>
        </w:rPr>
        <w:br/>
      </w:r>
      <w:r w:rsidR="00B74CD5" w:rsidRPr="00E30364">
        <w:t>5.1</w:t>
      </w:r>
      <w:r w:rsidRPr="00E30364">
        <w:t xml:space="preserve">     </w:t>
      </w:r>
      <w:r w:rsidR="00B74CD5" w:rsidRPr="00E30364">
        <w:rPr>
          <w:u w:val="single"/>
        </w:rPr>
        <w:t>Composition</w:t>
      </w:r>
      <w:r w:rsidR="00B74CD5" w:rsidRPr="00E30364">
        <w:t xml:space="preserve"> – The Officers will be comprised of the President, Vice President, </w:t>
      </w:r>
      <w:r w:rsidR="00B74CD5" w:rsidRPr="00E30364">
        <w:rPr>
          <w:strike/>
          <w:color w:val="FF0000"/>
        </w:rPr>
        <w:t>Executive</w:t>
      </w:r>
      <w:r w:rsidR="00B74CD5" w:rsidRPr="00E30364">
        <w:rPr>
          <w:strike/>
        </w:rPr>
        <w:t>,</w:t>
      </w:r>
      <w:r w:rsidR="00B74CD5" w:rsidRPr="00E30364">
        <w:t xml:space="preserve"> Treasurer, </w:t>
      </w:r>
      <w:r w:rsidR="00B74CD5" w:rsidRPr="00E30364">
        <w:rPr>
          <w:strike/>
          <w:color w:val="FF0000"/>
          <w:highlight w:val="yellow"/>
        </w:rPr>
        <w:t xml:space="preserve">Athlete </w:t>
      </w:r>
      <w:proofErr w:type="spellStart"/>
      <w:r w:rsidR="00B74CD5" w:rsidRPr="00E30364">
        <w:rPr>
          <w:strike/>
          <w:color w:val="FF0000"/>
          <w:highlight w:val="yellow"/>
        </w:rPr>
        <w:t>Liaison</w:t>
      </w:r>
      <w:r w:rsidR="00B74CD5" w:rsidRPr="00E30364">
        <w:rPr>
          <w:highlight w:val="yellow"/>
        </w:rPr>
        <w:t>Officiating</w:t>
      </w:r>
      <w:proofErr w:type="spellEnd"/>
      <w:r w:rsidR="00B74CD5" w:rsidRPr="00E30364">
        <w:rPr>
          <w:color w:val="FF0000"/>
          <w:highlight w:val="yellow"/>
        </w:rPr>
        <w:t xml:space="preserve"> </w:t>
      </w:r>
      <w:proofErr w:type="spellStart"/>
      <w:r w:rsidR="00B74CD5" w:rsidRPr="00E30364">
        <w:rPr>
          <w:highlight w:val="yellow"/>
        </w:rPr>
        <w:t>Chair</w:t>
      </w:r>
      <w:r w:rsidR="00B74CD5" w:rsidRPr="00E30364">
        <w:rPr>
          <w:color w:val="FF0000"/>
          <w:highlight w:val="yellow"/>
        </w:rPr>
        <w:t>person</w:t>
      </w:r>
      <w:r w:rsidR="00B74CD5" w:rsidRPr="00E30364">
        <w:rPr>
          <w:strike/>
          <w:color w:val="FF0000"/>
          <w:highlight w:val="yellow"/>
        </w:rPr>
        <w:t>man</w:t>
      </w:r>
      <w:proofErr w:type="spellEnd"/>
      <w:r w:rsidR="00B74CD5" w:rsidRPr="00E30364">
        <w:rPr>
          <w:strike/>
          <w:color w:val="FF0000"/>
          <w:highlight w:val="yellow"/>
        </w:rPr>
        <w:t>,</w:t>
      </w:r>
      <w:r w:rsidR="00B74CD5" w:rsidRPr="00E30364">
        <w:rPr>
          <w:color w:val="FF0000"/>
          <w:highlight w:val="yellow"/>
        </w:rPr>
        <w:t xml:space="preserve"> and Registration Chairperson.  The Past President may remain an Officer for one year after their term as President has ended.  Non-Voting Officers will consist of the Records Chairperson, Volunteer Chairperson, Media Coordinator.</w:t>
      </w:r>
      <w:r w:rsidR="00B74CD5" w:rsidRPr="00E30364">
        <w:rPr>
          <w:color w:val="FF0000"/>
        </w:rPr>
        <w:t xml:space="preserve">  </w:t>
      </w:r>
    </w:p>
    <w:p w:rsidR="00B74CD5" w:rsidRPr="00E30364" w:rsidRDefault="00B74CD5" w:rsidP="00B74CD5">
      <w:pPr>
        <w:keepNext/>
        <w:keepLines/>
        <w:spacing w:after="0" w:line="240" w:lineRule="auto"/>
        <w:jc w:val="both"/>
        <w:rPr>
          <w:i/>
        </w:rPr>
      </w:pPr>
    </w:p>
    <w:p w:rsidR="00B74CD5" w:rsidRPr="00E30364" w:rsidRDefault="00B74CD5" w:rsidP="00B74CD5">
      <w:pPr>
        <w:keepNext/>
        <w:keepLines/>
        <w:spacing w:after="0" w:line="240" w:lineRule="auto"/>
        <w:jc w:val="both"/>
      </w:pPr>
      <w:r w:rsidRPr="00E30364">
        <w:rPr>
          <w:highlight w:val="yellow"/>
        </w:rPr>
        <w:t>5.1</w:t>
      </w:r>
      <w:r w:rsidR="00CC2DA4" w:rsidRPr="00E30364">
        <w:rPr>
          <w:highlight w:val="yellow"/>
        </w:rPr>
        <w:t xml:space="preserve">     </w:t>
      </w:r>
      <w:r w:rsidRPr="00E30364">
        <w:rPr>
          <w:highlight w:val="yellow"/>
          <w:u w:val="single"/>
        </w:rPr>
        <w:t>Composition</w:t>
      </w:r>
      <w:r w:rsidRPr="00E30364">
        <w:rPr>
          <w:highlight w:val="yellow"/>
        </w:rPr>
        <w:t xml:space="preserve"> – The Officers will be comprised of the President, Vice President, Treasurer, and Officiating Chairperson and Registration Chairperson.  The Past President may remain an Officer for one year after their term as President has ended.</w:t>
      </w:r>
      <w:r w:rsidRPr="00E30364">
        <w:rPr>
          <w:i/>
          <w:highlight w:val="yellow"/>
        </w:rPr>
        <w:t xml:space="preserve"> Non-Voting Officers will consist of the Records Chairperson, Volunteer Chairperson, Media Coordinator.</w:t>
      </w:r>
    </w:p>
    <w:p w:rsidR="00B74CD5" w:rsidRPr="00E30364" w:rsidRDefault="00B74CD5" w:rsidP="00B74CD5"/>
    <w:p w:rsidR="00B74CD5" w:rsidRPr="00E30364" w:rsidRDefault="00CC2DA4" w:rsidP="00B74CD5">
      <w:pPr>
        <w:jc w:val="both"/>
        <w:rPr>
          <w:color w:val="000000"/>
        </w:rPr>
      </w:pPr>
      <w:r w:rsidRPr="00E30364">
        <w:rPr>
          <w:i/>
          <w:color w:val="000000"/>
          <w:u w:val="single"/>
        </w:rPr>
        <w:t>Rational</w:t>
      </w:r>
      <w:r w:rsidR="00996443">
        <w:rPr>
          <w:i/>
          <w:color w:val="000000"/>
          <w:u w:val="single"/>
        </w:rPr>
        <w:t>e</w:t>
      </w:r>
      <w:r w:rsidR="00B74CD5" w:rsidRPr="00E30364">
        <w:rPr>
          <w:i/>
          <w:color w:val="000000"/>
          <w:u w:val="single"/>
        </w:rPr>
        <w:t>:</w:t>
      </w:r>
      <w:r w:rsidRPr="00E30364">
        <w:rPr>
          <w:color w:val="000000"/>
        </w:rPr>
        <w:t xml:space="preserve"> </w:t>
      </w:r>
      <w:r w:rsidR="00B74CD5" w:rsidRPr="00E30364">
        <w:rPr>
          <w:color w:val="000000"/>
        </w:rPr>
        <w:t xml:space="preserve">Removal of the Athlete Liaison as a voting officer (see separate proposal).  Add Registration Chairperson due to participation in every competition, liaison to CCES and Liaison with MPA Clubs. Add Past President point for clarification since the creation of the position.  Addition of non-voting officers to clarify the full executive. </w:t>
      </w:r>
    </w:p>
    <w:p w:rsidR="00B74CD5" w:rsidRDefault="00E30364" w:rsidP="00B74CD5">
      <w:pPr>
        <w:tabs>
          <w:tab w:val="clear" w:pos="2448"/>
        </w:tabs>
        <w:spacing w:after="0" w:line="240" w:lineRule="auto"/>
      </w:pPr>
      <w:r>
        <w:t>1</w:t>
      </w:r>
      <w:r w:rsidRPr="00E30364">
        <w:rPr>
          <w:vertAlign w:val="superscript"/>
        </w:rPr>
        <w:t>st</w:t>
      </w:r>
      <w:r>
        <w:t xml:space="preserve"> Mathew Bowen</w:t>
      </w:r>
      <w:r>
        <w:tab/>
        <w:t>2</w:t>
      </w:r>
      <w:r w:rsidRPr="00E30364">
        <w:rPr>
          <w:vertAlign w:val="superscript"/>
        </w:rPr>
        <w:t>nd</w:t>
      </w:r>
      <w:r>
        <w:t xml:space="preserve"> Brock Haywood</w:t>
      </w:r>
    </w:p>
    <w:p w:rsidR="00E30364" w:rsidRPr="00E30364" w:rsidRDefault="00E30364" w:rsidP="00B74CD5">
      <w:pPr>
        <w:tabs>
          <w:tab w:val="clear" w:pos="2448"/>
        </w:tabs>
        <w:spacing w:after="0" w:line="240" w:lineRule="auto"/>
      </w:pPr>
    </w:p>
    <w:p w:rsidR="00CC2DA4" w:rsidRPr="00E30364" w:rsidRDefault="00CC2DA4" w:rsidP="00CC2DA4">
      <w:r w:rsidRPr="00E30364">
        <w:rPr>
          <w:i/>
          <w:u w:val="single"/>
        </w:rPr>
        <w:t>Discussion:</w:t>
      </w:r>
      <w:r w:rsidRPr="00E30364">
        <w:rPr>
          <w:i/>
          <w:u w:val="single"/>
        </w:rPr>
        <w:br/>
      </w:r>
      <w:r w:rsidRPr="00E30364">
        <w:t>No discussion.</w:t>
      </w:r>
    </w:p>
    <w:p w:rsidR="00CC2DA4" w:rsidRPr="00E30364" w:rsidRDefault="00CC2DA4" w:rsidP="00CC2DA4"/>
    <w:p w:rsidR="00CC2DA4" w:rsidRPr="00E30364" w:rsidRDefault="00CC2DA4" w:rsidP="00CC2DA4">
      <w:pPr>
        <w:rPr>
          <w:b/>
          <w:u w:val="single"/>
        </w:rPr>
      </w:pPr>
      <w:r w:rsidRPr="00E30364">
        <w:rPr>
          <w:b/>
          <w:u w:val="single"/>
        </w:rPr>
        <w:t>MOTION PASSED</w:t>
      </w:r>
    </w:p>
    <w:p w:rsidR="00CC2DA4" w:rsidRPr="00E30364" w:rsidRDefault="00CC2DA4">
      <w:pPr>
        <w:tabs>
          <w:tab w:val="clear" w:pos="2448"/>
        </w:tabs>
        <w:spacing w:after="0" w:line="240" w:lineRule="auto"/>
      </w:pPr>
      <w:r w:rsidRPr="00E30364">
        <w:br w:type="page"/>
      </w:r>
    </w:p>
    <w:p w:rsidR="00CC2DA4" w:rsidRPr="00E30364" w:rsidRDefault="00CC2DA4" w:rsidP="00CC2DA4">
      <w:pPr>
        <w:tabs>
          <w:tab w:val="clear" w:pos="2448"/>
        </w:tabs>
        <w:spacing w:after="0" w:line="240" w:lineRule="auto"/>
        <w:rPr>
          <w:b/>
          <w:u w:val="single"/>
        </w:rPr>
      </w:pPr>
      <w:r w:rsidRPr="00E30364">
        <w:rPr>
          <w:b/>
          <w:u w:val="single"/>
        </w:rPr>
        <w:lastRenderedPageBreak/>
        <w:t xml:space="preserve">Proposal: </w:t>
      </w:r>
      <w:r w:rsidR="00725FC1">
        <w:rPr>
          <w:b/>
          <w:u w:val="single"/>
        </w:rPr>
        <w:t>Bylaw</w:t>
      </w:r>
      <w:r w:rsidRPr="00E30364">
        <w:rPr>
          <w:b/>
          <w:u w:val="single"/>
        </w:rPr>
        <w:t xml:space="preserve"> change to 6.3</w:t>
      </w:r>
      <w:r w:rsidRPr="00E30364">
        <w:rPr>
          <w:b/>
          <w:u w:val="single"/>
        </w:rPr>
        <w:br/>
      </w:r>
    </w:p>
    <w:p w:rsidR="00CC2DA4" w:rsidRPr="00E30364" w:rsidRDefault="00CC2DA4" w:rsidP="00CC2DA4">
      <w:pPr>
        <w:spacing w:line="220" w:lineRule="exact"/>
        <w:ind w:left="720" w:hanging="720"/>
        <w:rPr>
          <w:color w:val="000000"/>
          <w:u w:val="single"/>
        </w:rPr>
      </w:pPr>
      <w:r w:rsidRPr="00E30364">
        <w:rPr>
          <w:color w:val="000000"/>
        </w:rPr>
        <w:t xml:space="preserve">6.3 </w:t>
      </w:r>
      <w:r w:rsidRPr="00E30364">
        <w:rPr>
          <w:color w:val="000000"/>
        </w:rPr>
        <w:tab/>
        <w:t xml:space="preserve">Efforts shall be made to hold the Provincial Championships twelve (12) weeks prior to their respective </w:t>
      </w:r>
      <w:proofErr w:type="spellStart"/>
      <w:r w:rsidRPr="00E30364">
        <w:rPr>
          <w:strike/>
          <w:color w:val="FF0000"/>
          <w:highlight w:val="yellow"/>
        </w:rPr>
        <w:t>National</w:t>
      </w:r>
      <w:r w:rsidRPr="00E30364">
        <w:rPr>
          <w:color w:val="FF0000"/>
          <w:highlight w:val="yellow"/>
        </w:rPr>
        <w:t>Western</w:t>
      </w:r>
      <w:proofErr w:type="spellEnd"/>
      <w:r w:rsidRPr="00E30364">
        <w:rPr>
          <w:color w:val="000000"/>
        </w:rPr>
        <w:t xml:space="preserve"> Championships.</w:t>
      </w:r>
    </w:p>
    <w:p w:rsidR="00CC2DA4" w:rsidRPr="00E30364" w:rsidRDefault="00CC2DA4" w:rsidP="00CC2DA4">
      <w:pPr>
        <w:spacing w:line="220" w:lineRule="exact"/>
        <w:ind w:left="720" w:hanging="720"/>
        <w:rPr>
          <w:color w:val="000000"/>
          <w:u w:val="single"/>
        </w:rPr>
      </w:pPr>
      <w:r w:rsidRPr="00E30364">
        <w:rPr>
          <w:color w:val="000000"/>
        </w:rPr>
        <w:t xml:space="preserve">6.3 </w:t>
      </w:r>
      <w:r w:rsidRPr="00E30364">
        <w:rPr>
          <w:color w:val="000000"/>
        </w:rPr>
        <w:tab/>
      </w:r>
      <w:r w:rsidRPr="00E30364">
        <w:rPr>
          <w:color w:val="000000"/>
          <w:highlight w:val="yellow"/>
        </w:rPr>
        <w:t>Efforts shall be made to hold the Provincial Championships at least twelve (12) weeks prior to their respective Western Championships.</w:t>
      </w:r>
    </w:p>
    <w:p w:rsidR="00CC2DA4" w:rsidRDefault="00CC2DA4" w:rsidP="00CC2DA4">
      <w:r w:rsidRPr="00E30364">
        <w:rPr>
          <w:i/>
          <w:u w:val="single"/>
        </w:rPr>
        <w:t>Rational</w:t>
      </w:r>
      <w:r w:rsidR="00996443">
        <w:rPr>
          <w:i/>
          <w:u w:val="single"/>
        </w:rPr>
        <w:t>e</w:t>
      </w:r>
      <w:r w:rsidRPr="00E30364">
        <w:rPr>
          <w:i/>
          <w:u w:val="single"/>
        </w:rPr>
        <w:t>:</w:t>
      </w:r>
      <w:r w:rsidRPr="00E30364">
        <w:t xml:space="preserve"> Provincials are held in early spring/summer in an effort to precede the Western Championships which in turn precede the National Championships.</w:t>
      </w:r>
    </w:p>
    <w:p w:rsidR="00E30364" w:rsidRPr="00E30364" w:rsidRDefault="00E30364" w:rsidP="00CC2DA4">
      <w:r>
        <w:t>1</w:t>
      </w:r>
      <w:r w:rsidRPr="00E30364">
        <w:rPr>
          <w:vertAlign w:val="superscript"/>
        </w:rPr>
        <w:t>st</w:t>
      </w:r>
      <w:r>
        <w:t xml:space="preserve"> Mathew Bowen</w:t>
      </w:r>
      <w:r>
        <w:tab/>
        <w:t>2</w:t>
      </w:r>
      <w:r w:rsidRPr="00E30364">
        <w:rPr>
          <w:vertAlign w:val="superscript"/>
        </w:rPr>
        <w:t>nd</w:t>
      </w:r>
      <w:r>
        <w:t xml:space="preserve"> Dan Collette</w:t>
      </w:r>
    </w:p>
    <w:p w:rsidR="00E30364" w:rsidRDefault="00E30364" w:rsidP="00E30364">
      <w:r w:rsidRPr="00E30364">
        <w:rPr>
          <w:i/>
          <w:u w:val="single"/>
        </w:rPr>
        <w:t>Discussion:</w:t>
      </w:r>
      <w:r w:rsidRPr="00E30364">
        <w:rPr>
          <w:i/>
          <w:u w:val="single"/>
        </w:rPr>
        <w:br/>
      </w:r>
      <w:r>
        <w:t>Change the wording from Westerns to Regionals as per Brock Haywood, as any competitor can go to an</w:t>
      </w:r>
      <w:bookmarkStart w:id="0" w:name="_GoBack"/>
      <w:bookmarkEnd w:id="0"/>
      <w:r>
        <w:t>y regionals, prior to Nationals.</w:t>
      </w:r>
    </w:p>
    <w:p w:rsidR="00E30364" w:rsidRDefault="00E30364" w:rsidP="00E30364">
      <w:r>
        <w:t>Motion shall read:</w:t>
      </w:r>
    </w:p>
    <w:p w:rsidR="00E30364" w:rsidRPr="00E30364" w:rsidRDefault="00E30364" w:rsidP="00E30364">
      <w:pPr>
        <w:spacing w:line="220" w:lineRule="exact"/>
        <w:ind w:left="720" w:hanging="720"/>
        <w:rPr>
          <w:color w:val="000000"/>
          <w:u w:val="single"/>
        </w:rPr>
      </w:pPr>
      <w:r w:rsidRPr="00E30364">
        <w:rPr>
          <w:color w:val="000000"/>
        </w:rPr>
        <w:t xml:space="preserve">6.3 </w:t>
      </w:r>
      <w:r w:rsidRPr="00E30364">
        <w:rPr>
          <w:color w:val="000000"/>
        </w:rPr>
        <w:tab/>
      </w:r>
      <w:r w:rsidRPr="00E30364">
        <w:rPr>
          <w:color w:val="000000"/>
          <w:highlight w:val="yellow"/>
        </w:rPr>
        <w:t xml:space="preserve">Efforts shall be made to hold the Provincial Championships at least twelve (12) </w:t>
      </w:r>
      <w:r>
        <w:rPr>
          <w:color w:val="000000"/>
          <w:highlight w:val="yellow"/>
        </w:rPr>
        <w:t>weeks prior to any Regional</w:t>
      </w:r>
      <w:r w:rsidRPr="00E30364">
        <w:rPr>
          <w:color w:val="000000"/>
          <w:highlight w:val="yellow"/>
        </w:rPr>
        <w:t xml:space="preserve"> Championships.</w:t>
      </w:r>
    </w:p>
    <w:p w:rsidR="00E30364" w:rsidRDefault="00E30364" w:rsidP="00E30364">
      <w:pPr>
        <w:rPr>
          <w:b/>
          <w:u w:val="single"/>
        </w:rPr>
      </w:pPr>
    </w:p>
    <w:p w:rsidR="00E30364" w:rsidRPr="00E30364" w:rsidRDefault="00E30364" w:rsidP="00E30364">
      <w:pPr>
        <w:rPr>
          <w:b/>
          <w:u w:val="single"/>
        </w:rPr>
      </w:pPr>
      <w:r w:rsidRPr="00E30364">
        <w:rPr>
          <w:b/>
          <w:u w:val="single"/>
        </w:rPr>
        <w:t>MOTION PASSED</w:t>
      </w:r>
    </w:p>
    <w:p w:rsidR="00CC2DA4" w:rsidRPr="00E30364" w:rsidRDefault="00CC2DA4" w:rsidP="00CC2DA4">
      <w:pPr>
        <w:rPr>
          <w:b/>
        </w:rPr>
      </w:pPr>
    </w:p>
    <w:p w:rsidR="00E30364" w:rsidRDefault="00E30364">
      <w:pPr>
        <w:tabs>
          <w:tab w:val="clear" w:pos="2448"/>
        </w:tabs>
        <w:spacing w:after="0" w:line="240" w:lineRule="auto"/>
        <w:rPr>
          <w:b/>
          <w:u w:val="single"/>
        </w:rPr>
      </w:pPr>
      <w:r>
        <w:rPr>
          <w:b/>
          <w:u w:val="single"/>
        </w:rPr>
        <w:br w:type="page"/>
      </w:r>
    </w:p>
    <w:p w:rsidR="00CC2DA4" w:rsidRPr="00E30364" w:rsidRDefault="00E30364" w:rsidP="00CC2DA4">
      <w:pPr>
        <w:rPr>
          <w:b/>
          <w:u w:val="single"/>
        </w:rPr>
      </w:pPr>
      <w:r w:rsidRPr="00E30364">
        <w:rPr>
          <w:b/>
          <w:u w:val="single"/>
        </w:rPr>
        <w:lastRenderedPageBreak/>
        <w:t xml:space="preserve">Proposal: </w:t>
      </w:r>
      <w:r w:rsidR="00725FC1">
        <w:rPr>
          <w:b/>
          <w:u w:val="single"/>
        </w:rPr>
        <w:t>Bylaw</w:t>
      </w:r>
      <w:r w:rsidRPr="00E30364">
        <w:rPr>
          <w:b/>
          <w:u w:val="single"/>
        </w:rPr>
        <w:t xml:space="preserve"> change to 6.20</w:t>
      </w:r>
    </w:p>
    <w:p w:rsidR="00CC2DA4" w:rsidRPr="00E30364" w:rsidRDefault="00CC2DA4" w:rsidP="00CC2DA4">
      <w:pPr>
        <w:spacing w:line="220" w:lineRule="exact"/>
        <w:ind w:left="720" w:hanging="720"/>
        <w:rPr>
          <w:color w:val="000000"/>
        </w:rPr>
      </w:pPr>
      <w:r w:rsidRPr="00E30364">
        <w:rPr>
          <w:color w:val="000000"/>
        </w:rPr>
        <w:t>6.20</w:t>
      </w:r>
      <w:r w:rsidRPr="00E30364">
        <w:rPr>
          <w:color w:val="000000"/>
        </w:rPr>
        <w:tab/>
        <w:t xml:space="preserve">The MPA </w:t>
      </w:r>
      <w:r w:rsidRPr="001464B1">
        <w:rPr>
          <w:strike/>
          <w:color w:val="FF0000"/>
          <w:highlight w:val="yellow"/>
        </w:rPr>
        <w:t xml:space="preserve">Registration </w:t>
      </w:r>
      <w:proofErr w:type="spellStart"/>
      <w:r w:rsidRPr="001464B1">
        <w:rPr>
          <w:strike/>
          <w:color w:val="FF0000"/>
          <w:highlight w:val="yellow"/>
        </w:rPr>
        <w:t>Chairperson</w:t>
      </w:r>
      <w:r w:rsidR="001464B1" w:rsidRPr="001464B1">
        <w:rPr>
          <w:color w:val="FF0000"/>
          <w:highlight w:val="yellow"/>
        </w:rPr>
        <w:t>Vice</w:t>
      </w:r>
      <w:proofErr w:type="spellEnd"/>
      <w:r w:rsidR="001464B1" w:rsidRPr="001464B1">
        <w:rPr>
          <w:color w:val="FF0000"/>
          <w:highlight w:val="yellow"/>
        </w:rPr>
        <w:t xml:space="preserve"> President</w:t>
      </w:r>
      <w:r w:rsidR="001464B1" w:rsidRPr="001464B1">
        <w:rPr>
          <w:color w:val="FF0000"/>
        </w:rPr>
        <w:t xml:space="preserve"> </w:t>
      </w:r>
      <w:r w:rsidRPr="00E30364">
        <w:rPr>
          <w:color w:val="000000"/>
        </w:rPr>
        <w:t>or delegate shall supply each meet director with a “sanction package” consisting of:</w:t>
      </w:r>
    </w:p>
    <w:p w:rsidR="00CC2DA4" w:rsidRPr="00E30364" w:rsidRDefault="00CC2DA4" w:rsidP="00CC2DA4">
      <w:pPr>
        <w:tabs>
          <w:tab w:val="num" w:pos="1440"/>
        </w:tabs>
        <w:spacing w:line="220" w:lineRule="exact"/>
        <w:ind w:left="1440"/>
        <w:rPr>
          <w:color w:val="000000"/>
        </w:rPr>
      </w:pPr>
      <w:r w:rsidRPr="00E30364">
        <w:rPr>
          <w:color w:val="000000"/>
        </w:rPr>
        <w:t>-examples of forms used during a contest showing information required.</w:t>
      </w:r>
    </w:p>
    <w:p w:rsidR="00CC2DA4" w:rsidRPr="00E30364" w:rsidRDefault="00CC2DA4" w:rsidP="00CC2DA4">
      <w:pPr>
        <w:spacing w:line="220" w:lineRule="exact"/>
        <w:ind w:left="1080"/>
        <w:rPr>
          <w:color w:val="000000"/>
        </w:rPr>
      </w:pPr>
      <w:r w:rsidRPr="00E30364">
        <w:rPr>
          <w:color w:val="000000"/>
        </w:rPr>
        <w:t>-record applications</w:t>
      </w:r>
    </w:p>
    <w:p w:rsidR="00CC2DA4" w:rsidRPr="00E30364" w:rsidRDefault="00CC2DA4" w:rsidP="00CC2DA4">
      <w:pPr>
        <w:spacing w:line="220" w:lineRule="exact"/>
        <w:ind w:left="1080"/>
        <w:rPr>
          <w:color w:val="000000"/>
        </w:rPr>
      </w:pPr>
      <w:r w:rsidRPr="00E30364">
        <w:rPr>
          <w:color w:val="000000"/>
        </w:rPr>
        <w:t>-details of doping control fees, who is liable for the payments and when they must be paid</w:t>
      </w:r>
    </w:p>
    <w:p w:rsidR="00CC2DA4" w:rsidRPr="00E30364" w:rsidRDefault="00CC2DA4" w:rsidP="00CC2DA4">
      <w:pPr>
        <w:spacing w:line="220" w:lineRule="exact"/>
        <w:ind w:left="1080"/>
        <w:rPr>
          <w:color w:val="000000"/>
        </w:rPr>
      </w:pPr>
      <w:r w:rsidRPr="00E30364">
        <w:rPr>
          <w:color w:val="000000"/>
        </w:rPr>
        <w:t xml:space="preserve">-requirements of the meet director, in the event that the Independent Testing Administrator will be present at the event. </w:t>
      </w:r>
    </w:p>
    <w:p w:rsidR="00CC2DA4" w:rsidRPr="00E30364" w:rsidRDefault="00CC2DA4" w:rsidP="00CC2DA4">
      <w:pPr>
        <w:spacing w:line="220" w:lineRule="exact"/>
        <w:ind w:left="1080"/>
        <w:rPr>
          <w:color w:val="000000"/>
        </w:rPr>
      </w:pPr>
      <w:r w:rsidRPr="00E30364">
        <w:rPr>
          <w:color w:val="000000"/>
        </w:rPr>
        <w:t xml:space="preserve">-other details, as determined by the MPA. </w:t>
      </w:r>
    </w:p>
    <w:p w:rsidR="00CC2DA4" w:rsidRPr="00E30364" w:rsidRDefault="00CC2DA4" w:rsidP="00CC2DA4">
      <w:pPr>
        <w:spacing w:line="220" w:lineRule="exact"/>
        <w:ind w:left="1080"/>
        <w:rPr>
          <w:color w:val="000000"/>
        </w:rPr>
      </w:pPr>
    </w:p>
    <w:p w:rsidR="00CC2DA4" w:rsidRPr="00E30364" w:rsidRDefault="00CC2DA4" w:rsidP="00CC2DA4">
      <w:pPr>
        <w:spacing w:line="220" w:lineRule="exact"/>
        <w:ind w:left="720" w:hanging="720"/>
        <w:rPr>
          <w:color w:val="000000"/>
          <w:highlight w:val="yellow"/>
        </w:rPr>
      </w:pPr>
      <w:r w:rsidRPr="00E30364">
        <w:rPr>
          <w:color w:val="000000"/>
          <w:highlight w:val="yellow"/>
        </w:rPr>
        <w:t>6.20</w:t>
      </w:r>
      <w:r w:rsidRPr="00E30364">
        <w:rPr>
          <w:color w:val="000000"/>
          <w:highlight w:val="yellow"/>
        </w:rPr>
        <w:tab/>
        <w:t>The MPA Vice President/or delegate shall supply each meet director with a “sanction package” consisting of:</w:t>
      </w:r>
    </w:p>
    <w:p w:rsidR="00CC2DA4" w:rsidRPr="00E30364" w:rsidRDefault="001464B1" w:rsidP="001464B1">
      <w:pPr>
        <w:tabs>
          <w:tab w:val="num" w:pos="1440"/>
        </w:tabs>
        <w:spacing w:line="220" w:lineRule="exact"/>
        <w:rPr>
          <w:color w:val="000000"/>
          <w:highlight w:val="yellow"/>
        </w:rPr>
      </w:pPr>
      <w:r w:rsidRPr="001464B1">
        <w:rPr>
          <w:color w:val="000000"/>
        </w:rPr>
        <w:tab/>
      </w:r>
      <w:r w:rsidR="00CC2DA4" w:rsidRPr="00E30364">
        <w:rPr>
          <w:color w:val="000000"/>
          <w:highlight w:val="yellow"/>
        </w:rPr>
        <w:t>-examples of forms used during a contest showing information required.</w:t>
      </w:r>
    </w:p>
    <w:p w:rsidR="00CC2DA4" w:rsidRPr="00E30364" w:rsidRDefault="00CC2DA4" w:rsidP="00CC2DA4">
      <w:pPr>
        <w:spacing w:line="220" w:lineRule="exact"/>
        <w:ind w:left="1080"/>
        <w:rPr>
          <w:color w:val="000000"/>
          <w:highlight w:val="yellow"/>
        </w:rPr>
      </w:pPr>
      <w:r w:rsidRPr="00E30364">
        <w:rPr>
          <w:color w:val="000000"/>
          <w:highlight w:val="yellow"/>
        </w:rPr>
        <w:t>-record applications</w:t>
      </w:r>
    </w:p>
    <w:p w:rsidR="00CC2DA4" w:rsidRPr="00E30364" w:rsidRDefault="00CC2DA4" w:rsidP="00CC2DA4">
      <w:pPr>
        <w:spacing w:line="220" w:lineRule="exact"/>
        <w:ind w:left="1080"/>
        <w:rPr>
          <w:color w:val="000000"/>
          <w:highlight w:val="yellow"/>
        </w:rPr>
      </w:pPr>
      <w:r w:rsidRPr="00E30364">
        <w:rPr>
          <w:color w:val="000000"/>
          <w:highlight w:val="yellow"/>
        </w:rPr>
        <w:t>-details of doping control fees, who is liable for the payments and when they must be paid</w:t>
      </w:r>
    </w:p>
    <w:p w:rsidR="00CC2DA4" w:rsidRPr="00E30364" w:rsidRDefault="00CC2DA4" w:rsidP="00CC2DA4">
      <w:pPr>
        <w:spacing w:line="220" w:lineRule="exact"/>
        <w:ind w:left="1080"/>
        <w:rPr>
          <w:color w:val="000000"/>
          <w:highlight w:val="yellow"/>
        </w:rPr>
      </w:pPr>
      <w:r w:rsidRPr="00E30364">
        <w:rPr>
          <w:color w:val="000000"/>
          <w:highlight w:val="yellow"/>
        </w:rPr>
        <w:t xml:space="preserve">-requirements of the meet director, in the event that the Independent Testing Administrator will be present at the event. </w:t>
      </w:r>
    </w:p>
    <w:p w:rsidR="00CC2DA4" w:rsidRPr="00E30364" w:rsidRDefault="00CC2DA4" w:rsidP="00CC2DA4">
      <w:pPr>
        <w:spacing w:line="220" w:lineRule="exact"/>
        <w:ind w:left="1080"/>
        <w:rPr>
          <w:color w:val="000000"/>
        </w:rPr>
      </w:pPr>
      <w:r w:rsidRPr="00E30364">
        <w:rPr>
          <w:color w:val="000000"/>
          <w:highlight w:val="yellow"/>
        </w:rPr>
        <w:t>-other details, as determined by the MPA.</w:t>
      </w:r>
      <w:r w:rsidRPr="00E30364">
        <w:rPr>
          <w:color w:val="000000"/>
        </w:rPr>
        <w:t xml:space="preserve"> </w:t>
      </w:r>
    </w:p>
    <w:p w:rsidR="00CC2DA4" w:rsidRDefault="00E30364" w:rsidP="00CC2DA4">
      <w:r w:rsidRPr="001464B1">
        <w:rPr>
          <w:i/>
          <w:u w:val="single"/>
        </w:rPr>
        <w:t>Rational</w:t>
      </w:r>
      <w:r w:rsidR="00996443">
        <w:rPr>
          <w:i/>
          <w:u w:val="single"/>
        </w:rPr>
        <w:t>e</w:t>
      </w:r>
      <w:r w:rsidR="00CC2DA4" w:rsidRPr="001464B1">
        <w:rPr>
          <w:i/>
          <w:u w:val="single"/>
        </w:rPr>
        <w:t>:</w:t>
      </w:r>
      <w:r w:rsidR="00CC2DA4" w:rsidRPr="001464B1">
        <w:t xml:space="preserve"> These are duties being performed and to be performed by the Vice President and not the Registration Chairperson. </w:t>
      </w:r>
    </w:p>
    <w:p w:rsidR="001464B1" w:rsidRPr="001464B1" w:rsidRDefault="001464B1" w:rsidP="00CC2DA4">
      <w:r>
        <w:t>1</w:t>
      </w:r>
      <w:r w:rsidRPr="001464B1">
        <w:rPr>
          <w:vertAlign w:val="superscript"/>
        </w:rPr>
        <w:t>st</w:t>
      </w:r>
      <w:r>
        <w:t xml:space="preserve"> Mathew Bowen</w:t>
      </w:r>
      <w:r>
        <w:tab/>
        <w:t>2</w:t>
      </w:r>
      <w:r w:rsidRPr="001464B1">
        <w:rPr>
          <w:vertAlign w:val="superscript"/>
        </w:rPr>
        <w:t>nd</w:t>
      </w:r>
      <w:r>
        <w:t xml:space="preserve"> Janet Sitar</w:t>
      </w:r>
    </w:p>
    <w:p w:rsidR="001464B1" w:rsidRPr="00E30364" w:rsidRDefault="001464B1" w:rsidP="001464B1">
      <w:r w:rsidRPr="00E30364">
        <w:rPr>
          <w:i/>
          <w:u w:val="single"/>
        </w:rPr>
        <w:t>Discussion:</w:t>
      </w:r>
      <w:r w:rsidRPr="00E30364">
        <w:rPr>
          <w:i/>
          <w:u w:val="single"/>
        </w:rPr>
        <w:br/>
      </w:r>
      <w:r w:rsidRPr="00E30364">
        <w:t>No discussion.</w:t>
      </w:r>
    </w:p>
    <w:p w:rsidR="001464B1" w:rsidRPr="00E30364" w:rsidRDefault="001464B1" w:rsidP="001464B1"/>
    <w:p w:rsidR="001464B1" w:rsidRPr="00E30364" w:rsidRDefault="001464B1" w:rsidP="001464B1">
      <w:pPr>
        <w:rPr>
          <w:b/>
          <w:u w:val="single"/>
        </w:rPr>
      </w:pPr>
      <w:r w:rsidRPr="00E30364">
        <w:rPr>
          <w:b/>
          <w:u w:val="single"/>
        </w:rPr>
        <w:t>MOTION PASSED</w:t>
      </w:r>
    </w:p>
    <w:p w:rsidR="001464B1" w:rsidRDefault="001464B1">
      <w:pPr>
        <w:tabs>
          <w:tab w:val="clear" w:pos="2448"/>
        </w:tabs>
        <w:spacing w:after="0" w:line="240" w:lineRule="auto"/>
        <w:rPr>
          <w:b/>
        </w:rPr>
      </w:pPr>
      <w:r>
        <w:rPr>
          <w:b/>
        </w:rPr>
        <w:br w:type="page"/>
      </w:r>
    </w:p>
    <w:p w:rsidR="001464B1" w:rsidRPr="00E30364" w:rsidRDefault="001464B1" w:rsidP="001464B1">
      <w:pPr>
        <w:rPr>
          <w:b/>
          <w:u w:val="single"/>
        </w:rPr>
      </w:pPr>
      <w:r w:rsidRPr="00E30364">
        <w:rPr>
          <w:b/>
          <w:u w:val="single"/>
        </w:rPr>
        <w:lastRenderedPageBreak/>
        <w:t xml:space="preserve">Proposal: </w:t>
      </w:r>
      <w:r w:rsidR="00725FC1">
        <w:rPr>
          <w:b/>
          <w:u w:val="single"/>
        </w:rPr>
        <w:t>Bylaw</w:t>
      </w:r>
      <w:r>
        <w:rPr>
          <w:b/>
          <w:u w:val="single"/>
        </w:rPr>
        <w:t xml:space="preserve"> change to 6.23</w:t>
      </w:r>
    </w:p>
    <w:p w:rsidR="00CC2DA4" w:rsidRPr="001464B1" w:rsidRDefault="00CC2DA4" w:rsidP="00CC2DA4">
      <w:pPr>
        <w:ind w:left="720" w:hanging="720"/>
        <w:rPr>
          <w:color w:val="000000"/>
        </w:rPr>
      </w:pPr>
      <w:r w:rsidRPr="001464B1">
        <w:rPr>
          <w:color w:val="000000"/>
        </w:rPr>
        <w:t>6.23</w:t>
      </w:r>
      <w:r w:rsidRPr="001464B1">
        <w:rPr>
          <w:color w:val="000000"/>
        </w:rPr>
        <w:tab/>
        <w:t xml:space="preserve">All Provincial championships </w:t>
      </w:r>
      <w:r w:rsidRPr="001464B1">
        <w:rPr>
          <w:color w:val="FF0000"/>
          <w:highlight w:val="yellow"/>
        </w:rPr>
        <w:t xml:space="preserve">shall </w:t>
      </w:r>
      <w:r w:rsidRPr="001464B1">
        <w:rPr>
          <w:strike/>
          <w:color w:val="FF0000"/>
          <w:highlight w:val="yellow"/>
        </w:rPr>
        <w:t xml:space="preserve">have an ER rack or </w:t>
      </w:r>
      <w:proofErr w:type="spellStart"/>
      <w:r w:rsidRPr="001464B1">
        <w:rPr>
          <w:strike/>
          <w:color w:val="FF0000"/>
          <w:highlight w:val="yellow"/>
        </w:rPr>
        <w:t>Eleiko</w:t>
      </w:r>
      <w:proofErr w:type="spellEnd"/>
      <w:r w:rsidRPr="001464B1">
        <w:rPr>
          <w:strike/>
          <w:color w:val="FF0000"/>
          <w:highlight w:val="yellow"/>
        </w:rPr>
        <w:t xml:space="preserve"> rack as</w:t>
      </w:r>
      <w:r w:rsidRPr="001464B1">
        <w:rPr>
          <w:color w:val="FF0000"/>
          <w:highlight w:val="yellow"/>
        </w:rPr>
        <w:t xml:space="preserve"> utilize IPF Approved Equipment on</w:t>
      </w:r>
      <w:r w:rsidRPr="001464B1">
        <w:rPr>
          <w:color w:val="FF0000"/>
        </w:rPr>
        <w:t xml:space="preserve"> </w:t>
      </w:r>
      <w:r w:rsidRPr="001464B1">
        <w:rPr>
          <w:color w:val="000000"/>
        </w:rPr>
        <w:t>the competition platform.</w:t>
      </w:r>
    </w:p>
    <w:p w:rsidR="00CC2DA4" w:rsidRPr="00E30364" w:rsidRDefault="00CC2DA4" w:rsidP="00CC2DA4">
      <w:pPr>
        <w:ind w:left="720" w:hanging="720"/>
        <w:rPr>
          <w:color w:val="000000"/>
        </w:rPr>
      </w:pPr>
      <w:r w:rsidRPr="00E30364">
        <w:rPr>
          <w:color w:val="000000"/>
          <w:highlight w:val="yellow"/>
        </w:rPr>
        <w:t>6.23</w:t>
      </w:r>
      <w:r w:rsidRPr="00E30364">
        <w:rPr>
          <w:color w:val="000000"/>
          <w:highlight w:val="yellow"/>
        </w:rPr>
        <w:tab/>
        <w:t>All Provincial championships shall utilize IPF Approved Equipment on the competition platform.</w:t>
      </w:r>
    </w:p>
    <w:p w:rsidR="00CC2DA4" w:rsidRDefault="00E30364" w:rsidP="00CC2DA4">
      <w:r w:rsidRPr="001464B1">
        <w:rPr>
          <w:i/>
          <w:u w:val="single"/>
        </w:rPr>
        <w:t>Rational</w:t>
      </w:r>
      <w:r w:rsidR="00996443">
        <w:rPr>
          <w:i/>
          <w:u w:val="single"/>
        </w:rPr>
        <w:t>e</w:t>
      </w:r>
      <w:r w:rsidR="00CC2DA4" w:rsidRPr="001464B1">
        <w:rPr>
          <w:i/>
          <w:u w:val="single"/>
        </w:rPr>
        <w:t>:</w:t>
      </w:r>
      <w:r w:rsidR="00CC2DA4" w:rsidRPr="001464B1">
        <w:t xml:space="preserve"> The CPU equivalent bylaw was changed; this update is as per the rules of the IPF. </w:t>
      </w:r>
    </w:p>
    <w:p w:rsidR="001464B1" w:rsidRPr="001464B1" w:rsidRDefault="001464B1" w:rsidP="00CC2DA4">
      <w:r>
        <w:t>1</w:t>
      </w:r>
      <w:r w:rsidRPr="001464B1">
        <w:rPr>
          <w:vertAlign w:val="superscript"/>
        </w:rPr>
        <w:t>st</w:t>
      </w:r>
      <w:r>
        <w:t xml:space="preserve"> Mathew Bowen</w:t>
      </w:r>
      <w:r>
        <w:tab/>
        <w:t>2</w:t>
      </w:r>
      <w:r w:rsidRPr="001464B1">
        <w:rPr>
          <w:vertAlign w:val="superscript"/>
        </w:rPr>
        <w:t>nd</w:t>
      </w:r>
      <w:r>
        <w:t xml:space="preserve"> </w:t>
      </w:r>
      <w:proofErr w:type="spellStart"/>
      <w:r>
        <w:t>Jannelle</w:t>
      </w:r>
      <w:proofErr w:type="spellEnd"/>
      <w:r>
        <w:t xml:space="preserve"> Van Den Bosch</w:t>
      </w:r>
    </w:p>
    <w:p w:rsidR="001464B1" w:rsidRPr="00E30364" w:rsidRDefault="001464B1" w:rsidP="001464B1">
      <w:r w:rsidRPr="00E30364">
        <w:rPr>
          <w:i/>
          <w:u w:val="single"/>
        </w:rPr>
        <w:t>Discussion:</w:t>
      </w:r>
      <w:r w:rsidRPr="00E30364">
        <w:rPr>
          <w:i/>
          <w:u w:val="single"/>
        </w:rPr>
        <w:br/>
      </w:r>
      <w:r w:rsidRPr="00E30364">
        <w:t>No discussion.</w:t>
      </w:r>
    </w:p>
    <w:p w:rsidR="001464B1" w:rsidRPr="00E30364" w:rsidRDefault="001464B1" w:rsidP="001464B1">
      <w:pPr>
        <w:rPr>
          <w:b/>
          <w:u w:val="single"/>
        </w:rPr>
      </w:pPr>
      <w:r w:rsidRPr="00E30364">
        <w:rPr>
          <w:b/>
          <w:u w:val="single"/>
        </w:rPr>
        <w:t>MOTION PASSED</w:t>
      </w:r>
    </w:p>
    <w:p w:rsidR="001464B1" w:rsidRDefault="001464B1" w:rsidP="001464B1">
      <w:pPr>
        <w:tabs>
          <w:tab w:val="clear" w:pos="2448"/>
        </w:tabs>
        <w:spacing w:after="0" w:line="240" w:lineRule="auto"/>
        <w:rPr>
          <w:b/>
        </w:rPr>
      </w:pPr>
    </w:p>
    <w:p w:rsidR="001464B1" w:rsidRDefault="001464B1" w:rsidP="001464B1">
      <w:pPr>
        <w:tabs>
          <w:tab w:val="clear" w:pos="2448"/>
        </w:tabs>
        <w:spacing w:after="0" w:line="240" w:lineRule="auto"/>
        <w:rPr>
          <w:b/>
        </w:rPr>
      </w:pPr>
    </w:p>
    <w:p w:rsidR="001464B1" w:rsidRPr="00E30364" w:rsidRDefault="001464B1" w:rsidP="001464B1">
      <w:pPr>
        <w:rPr>
          <w:b/>
          <w:u w:val="single"/>
        </w:rPr>
      </w:pPr>
      <w:r w:rsidRPr="00E30364">
        <w:rPr>
          <w:b/>
          <w:u w:val="single"/>
        </w:rPr>
        <w:t xml:space="preserve">Proposal: </w:t>
      </w:r>
      <w:r w:rsidR="00725FC1">
        <w:rPr>
          <w:b/>
          <w:u w:val="single"/>
        </w:rPr>
        <w:t>Bylaw</w:t>
      </w:r>
      <w:r>
        <w:rPr>
          <w:b/>
          <w:u w:val="single"/>
        </w:rPr>
        <w:t xml:space="preserve"> change to 6.25</w:t>
      </w:r>
    </w:p>
    <w:p w:rsidR="00CC2DA4" w:rsidRPr="00E30364" w:rsidRDefault="001464B1" w:rsidP="00CC2DA4">
      <w:r>
        <w:rPr>
          <w:highlight w:val="yellow"/>
        </w:rPr>
        <w:t xml:space="preserve">6.25     </w:t>
      </w:r>
      <w:r w:rsidR="00CC2DA4" w:rsidRPr="00E30364">
        <w:rPr>
          <w:highlight w:val="yellow"/>
        </w:rPr>
        <w:t>At MPA Competitions where referees need travel distances of over 100 KM, meet directors may be require to provide lodging for up to two rooms for MPA referees.  Best efforts should be made to use local referees at the discretion of the MPA Officiating Chairperson.</w:t>
      </w:r>
    </w:p>
    <w:p w:rsidR="00CC2DA4" w:rsidRPr="001464B1" w:rsidRDefault="00E30364" w:rsidP="00CC2DA4">
      <w:r w:rsidRPr="001464B1">
        <w:rPr>
          <w:i/>
          <w:u w:val="single"/>
        </w:rPr>
        <w:t>Rational</w:t>
      </w:r>
      <w:r w:rsidR="00996443">
        <w:rPr>
          <w:i/>
          <w:u w:val="single"/>
        </w:rPr>
        <w:t>e</w:t>
      </w:r>
      <w:r w:rsidR="00CC2DA4" w:rsidRPr="001464B1">
        <w:rPr>
          <w:i/>
          <w:u w:val="single"/>
        </w:rPr>
        <w:t>:</w:t>
      </w:r>
      <w:r w:rsidR="00CC2DA4" w:rsidRPr="001464B1">
        <w:t xml:space="preserve"> As per lodging requirements at higher levels.  This bylaw acts as a guideline requirement for prospective Meet Directors and MPA Officials. </w:t>
      </w:r>
    </w:p>
    <w:p w:rsidR="001464B1" w:rsidRDefault="001464B1" w:rsidP="001464B1">
      <w:r>
        <w:t>1</w:t>
      </w:r>
      <w:r w:rsidRPr="001464B1">
        <w:rPr>
          <w:vertAlign w:val="superscript"/>
        </w:rPr>
        <w:t>st</w:t>
      </w:r>
      <w:r>
        <w:t xml:space="preserve"> Mathew Bowen</w:t>
      </w:r>
      <w:r>
        <w:tab/>
        <w:t>2</w:t>
      </w:r>
      <w:r w:rsidRPr="001464B1">
        <w:rPr>
          <w:vertAlign w:val="superscript"/>
        </w:rPr>
        <w:t>nd</w:t>
      </w:r>
      <w:r>
        <w:t xml:space="preserve"> Randi Chase</w:t>
      </w:r>
    </w:p>
    <w:p w:rsidR="001464B1" w:rsidRPr="00E30364" w:rsidRDefault="001464B1" w:rsidP="001464B1">
      <w:r w:rsidRPr="00E30364">
        <w:rPr>
          <w:i/>
          <w:u w:val="single"/>
        </w:rPr>
        <w:t>Discussion:</w:t>
      </w:r>
      <w:r w:rsidRPr="00E30364">
        <w:rPr>
          <w:i/>
          <w:u w:val="single"/>
        </w:rPr>
        <w:br/>
      </w:r>
      <w:r>
        <w:t xml:space="preserve">David </w:t>
      </w:r>
      <w:proofErr w:type="spellStart"/>
      <w:r>
        <w:t>Gurvey</w:t>
      </w:r>
      <w:proofErr w:type="spellEnd"/>
      <w:r>
        <w:t xml:space="preserve"> asked to clarify if this would be a round trip or one way; Mathew Bowen 2</w:t>
      </w:r>
      <w:r w:rsidRPr="001464B1">
        <w:rPr>
          <w:vertAlign w:val="superscript"/>
        </w:rPr>
        <w:t>nd</w:t>
      </w:r>
      <w:r>
        <w:t>.  Independent meet directors shall be made aware of this and officials shall refuse accommodations, if not needed.  This would not include mileage, only lodging.  If the MPA is expanding outside of Winnipeg, as an independent meet director, they will only have to pay for the lodging.  How would this look like for a projection for a year?  That number is unknown as of now, however, the goal behind this is to give back to sport, not to bankrupt the meet directors or MPA</w:t>
      </w:r>
    </w:p>
    <w:p w:rsidR="001464B1" w:rsidRPr="00E30364" w:rsidRDefault="001464B1" w:rsidP="001464B1">
      <w:pPr>
        <w:rPr>
          <w:b/>
          <w:u w:val="single"/>
        </w:rPr>
      </w:pPr>
      <w:r w:rsidRPr="00E30364">
        <w:rPr>
          <w:b/>
          <w:u w:val="single"/>
        </w:rPr>
        <w:t>MOTION PASSED</w:t>
      </w:r>
    </w:p>
    <w:p w:rsidR="001464B1" w:rsidRPr="001464B1" w:rsidRDefault="001464B1" w:rsidP="001464B1"/>
    <w:p w:rsidR="001464B1" w:rsidRDefault="001464B1">
      <w:pPr>
        <w:tabs>
          <w:tab w:val="clear" w:pos="2448"/>
        </w:tabs>
        <w:spacing w:after="0" w:line="240" w:lineRule="auto"/>
        <w:rPr>
          <w:b/>
        </w:rPr>
      </w:pPr>
    </w:p>
    <w:p w:rsidR="00BF5E06" w:rsidRPr="00E30364" w:rsidRDefault="00BF5E06" w:rsidP="00BF5E06">
      <w:pPr>
        <w:rPr>
          <w:b/>
          <w:u w:val="single"/>
        </w:rPr>
      </w:pPr>
      <w:r w:rsidRPr="00E30364">
        <w:rPr>
          <w:b/>
          <w:u w:val="single"/>
        </w:rPr>
        <w:lastRenderedPageBreak/>
        <w:t xml:space="preserve">Proposal: </w:t>
      </w:r>
      <w:r w:rsidR="00725FC1">
        <w:rPr>
          <w:b/>
          <w:u w:val="single"/>
        </w:rPr>
        <w:t>Bylaw</w:t>
      </w:r>
      <w:r>
        <w:rPr>
          <w:b/>
          <w:u w:val="single"/>
        </w:rPr>
        <w:t xml:space="preserve"> change to 6.26</w:t>
      </w:r>
    </w:p>
    <w:p w:rsidR="00CC2DA4" w:rsidRPr="00E30364" w:rsidRDefault="001464B1" w:rsidP="00CC2DA4">
      <w:r>
        <w:rPr>
          <w:highlight w:val="yellow"/>
        </w:rPr>
        <w:t xml:space="preserve">6.26 </w:t>
      </w:r>
      <w:r w:rsidR="00CC2DA4" w:rsidRPr="00E30364">
        <w:rPr>
          <w:highlight w:val="yellow"/>
        </w:rPr>
        <w:t>MPA Will host annually the MPA Provincial Bench Press Only Championships where lifters may compete in single event (unequipped or equipped) or double event (unequipped and equipped).  MPA Qualifying Standards to apply.  Note: Lifters may still compete in Bench Press Only or Double Events at the MPA Provincial Championships.</w:t>
      </w:r>
    </w:p>
    <w:p w:rsidR="00CC2DA4" w:rsidRDefault="00E30364" w:rsidP="00CC2DA4">
      <w:r w:rsidRPr="00BF5E06">
        <w:rPr>
          <w:i/>
          <w:u w:val="single"/>
        </w:rPr>
        <w:t>Rational</w:t>
      </w:r>
      <w:r w:rsidR="00996443">
        <w:rPr>
          <w:i/>
          <w:u w:val="single"/>
        </w:rPr>
        <w:t>e</w:t>
      </w:r>
      <w:r w:rsidR="00CC2DA4" w:rsidRPr="00BF5E06">
        <w:rPr>
          <w:i/>
          <w:u w:val="single"/>
        </w:rPr>
        <w:t>:</w:t>
      </w:r>
      <w:r w:rsidR="00CC2DA4" w:rsidRPr="00BF5E06">
        <w:t xml:space="preserve"> To spotlight Bench Press Only competitions in Manitoba, garner interest in equipped Bench Press Only, and highlight annually a prestigious Bench Press Only specific competition. This also gives prospective Bench Press Only Nationals competitors a chance to obtain a qualifying Bench Press Only title as per proposed bylaw 17.5.</w:t>
      </w:r>
    </w:p>
    <w:p w:rsidR="00725FC1" w:rsidRDefault="00725FC1" w:rsidP="00CC2DA4">
      <w:r>
        <w:t>1</w:t>
      </w:r>
      <w:r w:rsidRPr="00725FC1">
        <w:rPr>
          <w:vertAlign w:val="superscript"/>
        </w:rPr>
        <w:t>st</w:t>
      </w:r>
      <w:r>
        <w:t xml:space="preserve"> Mathew Bowen</w:t>
      </w:r>
      <w:r>
        <w:tab/>
        <w:t>2</w:t>
      </w:r>
      <w:r w:rsidRPr="00725FC1">
        <w:rPr>
          <w:vertAlign w:val="superscript"/>
        </w:rPr>
        <w:t>nd</w:t>
      </w:r>
      <w:r>
        <w:t xml:space="preserve"> Janet Sitar</w:t>
      </w:r>
    </w:p>
    <w:p w:rsidR="00725FC1" w:rsidRPr="00725FC1" w:rsidRDefault="00725FC1" w:rsidP="00CC2DA4">
      <w:r w:rsidRPr="00E30364">
        <w:rPr>
          <w:i/>
          <w:u w:val="single"/>
        </w:rPr>
        <w:t>Discussion:</w:t>
      </w:r>
      <w:r>
        <w:rPr>
          <w:i/>
          <w:u w:val="single"/>
        </w:rPr>
        <w:br/>
      </w:r>
      <w:r>
        <w:t>Susan Haywood suggest</w:t>
      </w:r>
      <w:r w:rsidR="00996443">
        <w:t xml:space="preserve">ed </w:t>
      </w:r>
      <w:r>
        <w:t xml:space="preserve">we should not add this bylaw at this time, as this would be a change and we would be unsure of the </w:t>
      </w:r>
      <w:r w:rsidR="00996443">
        <w:t>response</w:t>
      </w:r>
      <w:r>
        <w:t xml:space="preserve"> we would get.  However, having a provincial bench press championship, should be done, as long as it compliant with the CPU.  Janet Sitar did bring up if after a couple years, if this does not work, we can vote to remove it from the bylaws.</w:t>
      </w:r>
    </w:p>
    <w:p w:rsidR="00725FC1" w:rsidRPr="00E30364" w:rsidRDefault="00725FC1" w:rsidP="00725FC1">
      <w:pPr>
        <w:rPr>
          <w:b/>
          <w:u w:val="single"/>
        </w:rPr>
      </w:pPr>
      <w:r w:rsidRPr="00E30364">
        <w:rPr>
          <w:b/>
          <w:u w:val="single"/>
        </w:rPr>
        <w:t>MOTION PASSED</w:t>
      </w:r>
    </w:p>
    <w:p w:rsidR="00CC2DA4" w:rsidRPr="00E30364" w:rsidRDefault="00CC2DA4" w:rsidP="00CC2DA4"/>
    <w:p w:rsidR="00725FC1" w:rsidRPr="00E30364" w:rsidRDefault="00725FC1" w:rsidP="00725FC1">
      <w:pPr>
        <w:rPr>
          <w:b/>
          <w:u w:val="single"/>
        </w:rPr>
      </w:pPr>
      <w:r w:rsidRPr="00E30364">
        <w:rPr>
          <w:b/>
          <w:u w:val="single"/>
        </w:rPr>
        <w:t>Proposal:</w:t>
      </w:r>
      <w:r>
        <w:rPr>
          <w:b/>
          <w:u w:val="single"/>
        </w:rPr>
        <w:t xml:space="preserve"> Add</w:t>
      </w:r>
      <w:r w:rsidRPr="00E30364">
        <w:rPr>
          <w:b/>
          <w:u w:val="single"/>
        </w:rPr>
        <w:t xml:space="preserve"> </w:t>
      </w:r>
      <w:r>
        <w:rPr>
          <w:b/>
          <w:u w:val="single"/>
        </w:rPr>
        <w:t>Bylaw 8.5</w:t>
      </w:r>
    </w:p>
    <w:p w:rsidR="00CC2DA4" w:rsidRPr="00E30364" w:rsidRDefault="00CC2DA4" w:rsidP="00CC2DA4">
      <w:r w:rsidRPr="00E30364">
        <w:t>Policies and Procedures</w:t>
      </w:r>
    </w:p>
    <w:p w:rsidR="00CC2DA4" w:rsidRPr="00E30364" w:rsidRDefault="00CC2DA4" w:rsidP="00CC2DA4">
      <w:pPr>
        <w:rPr>
          <w:u w:val="single"/>
        </w:rPr>
      </w:pPr>
      <w:r w:rsidRPr="00E30364">
        <w:rPr>
          <w:u w:val="single"/>
        </w:rPr>
        <w:t>8.0 Awards, and Classifications</w:t>
      </w:r>
    </w:p>
    <w:p w:rsidR="00CC2DA4" w:rsidRPr="00E30364" w:rsidRDefault="00CC2DA4" w:rsidP="00CC2DA4">
      <w:r w:rsidRPr="00E30364">
        <w:rPr>
          <w:highlight w:val="yellow"/>
        </w:rPr>
        <w:t xml:space="preserve">8.5 </w:t>
      </w:r>
      <w:r w:rsidR="00725FC1">
        <w:rPr>
          <w:highlight w:val="yellow"/>
        </w:rPr>
        <w:t xml:space="preserve">     </w:t>
      </w:r>
      <w:r w:rsidRPr="00E30364">
        <w:rPr>
          <w:highlight w:val="yellow"/>
        </w:rPr>
        <w:t>MPA will present a Best MPA Club award at each annual MPA Provincial Championships.  Rubric for same to be determine by the MPA Board of Directors and published with due notice on the MPA Provincial Championships Entry Form for members each year.</w:t>
      </w:r>
      <w:r w:rsidRPr="00E30364">
        <w:t xml:space="preserve">  </w:t>
      </w:r>
      <w:r w:rsidRPr="00E30364">
        <w:rPr>
          <w:highlight w:val="yellow"/>
        </w:rPr>
        <w:t>Best Club Awards at all other meets at the discretion of the Meet Directors pending approval from the MPA Board of Directors.</w:t>
      </w:r>
      <w:r w:rsidRPr="00E30364">
        <w:t xml:space="preserve"> </w:t>
      </w:r>
    </w:p>
    <w:p w:rsidR="00725FC1" w:rsidRDefault="00E30364" w:rsidP="00CC2DA4">
      <w:r w:rsidRPr="00725FC1">
        <w:t>Rational</w:t>
      </w:r>
      <w:r w:rsidR="00CC2DA4" w:rsidRPr="00725FC1">
        <w:t>: Clarification on expectation of Best Club Awards.</w:t>
      </w:r>
    </w:p>
    <w:p w:rsidR="00725FC1" w:rsidRDefault="00725FC1" w:rsidP="00725FC1">
      <w:r>
        <w:t>1</w:t>
      </w:r>
      <w:r w:rsidRPr="00725FC1">
        <w:rPr>
          <w:vertAlign w:val="superscript"/>
        </w:rPr>
        <w:t>st</w:t>
      </w:r>
      <w:r>
        <w:t xml:space="preserve"> Mathew Bowen</w:t>
      </w:r>
      <w:r>
        <w:tab/>
        <w:t>2</w:t>
      </w:r>
      <w:r w:rsidRPr="00725FC1">
        <w:rPr>
          <w:vertAlign w:val="superscript"/>
        </w:rPr>
        <w:t>nd</w:t>
      </w:r>
      <w:r>
        <w:t xml:space="preserve"> Janet Sitar</w:t>
      </w:r>
    </w:p>
    <w:p w:rsidR="00725FC1" w:rsidRPr="00E30364" w:rsidRDefault="00725FC1" w:rsidP="00725FC1">
      <w:r w:rsidRPr="00E30364">
        <w:rPr>
          <w:i/>
          <w:u w:val="single"/>
        </w:rPr>
        <w:t>Discussion:</w:t>
      </w:r>
      <w:r w:rsidRPr="00E30364">
        <w:rPr>
          <w:i/>
          <w:u w:val="single"/>
        </w:rPr>
        <w:br/>
      </w:r>
      <w:r>
        <w:t xml:space="preserve">This should be </w:t>
      </w:r>
      <w:r w:rsidR="00471195">
        <w:t xml:space="preserve">published and it will help clubs with meet day strategy.  </w:t>
      </w:r>
    </w:p>
    <w:p w:rsidR="00725FC1" w:rsidRPr="00E30364" w:rsidRDefault="00725FC1" w:rsidP="00725FC1">
      <w:pPr>
        <w:rPr>
          <w:b/>
          <w:u w:val="single"/>
        </w:rPr>
      </w:pPr>
      <w:r w:rsidRPr="00E30364">
        <w:rPr>
          <w:b/>
          <w:u w:val="single"/>
        </w:rPr>
        <w:t>MOTION PASSED</w:t>
      </w:r>
    </w:p>
    <w:p w:rsidR="00471195" w:rsidRPr="00E30364" w:rsidRDefault="00471195" w:rsidP="00471195">
      <w:pPr>
        <w:rPr>
          <w:b/>
          <w:u w:val="single"/>
        </w:rPr>
      </w:pPr>
      <w:r w:rsidRPr="00E30364">
        <w:rPr>
          <w:b/>
          <w:u w:val="single"/>
        </w:rPr>
        <w:lastRenderedPageBreak/>
        <w:t>Proposal:</w:t>
      </w:r>
      <w:r>
        <w:rPr>
          <w:b/>
          <w:u w:val="single"/>
        </w:rPr>
        <w:t xml:space="preserve"> Add</w:t>
      </w:r>
      <w:r w:rsidRPr="00E30364">
        <w:rPr>
          <w:b/>
          <w:u w:val="single"/>
        </w:rPr>
        <w:t xml:space="preserve"> </w:t>
      </w:r>
      <w:r>
        <w:rPr>
          <w:b/>
          <w:u w:val="single"/>
        </w:rPr>
        <w:t>Bylaw 8.6</w:t>
      </w:r>
    </w:p>
    <w:p w:rsidR="00CC2DA4" w:rsidRPr="00E30364" w:rsidRDefault="00CC2DA4" w:rsidP="00CC2DA4">
      <w:r w:rsidRPr="00E30364">
        <w:rPr>
          <w:highlight w:val="yellow"/>
        </w:rPr>
        <w:t xml:space="preserve">8.6 </w:t>
      </w:r>
      <w:r w:rsidR="00471195">
        <w:rPr>
          <w:highlight w:val="yellow"/>
        </w:rPr>
        <w:t xml:space="preserve">     </w:t>
      </w:r>
      <w:r w:rsidRPr="00E30364">
        <w:rPr>
          <w:highlight w:val="yellow"/>
        </w:rPr>
        <w:t>MPA will present annually, an “MPA Volunteer of the Year” award, at the Annual General Meeting.  Candidates may be nominated ahead of time or nominated on the floor.  Volunteer of the Year Award nominees should display characteristics such as: exceptional work ethic, serving above and beyond the expectations of the general membership, role modelling a positive attitude.  MPA Volunteer of the Year award winners may not be serving members of the MPA Executive.</w:t>
      </w:r>
      <w:r w:rsidRPr="00E30364">
        <w:t xml:space="preserve">  </w:t>
      </w:r>
    </w:p>
    <w:p w:rsidR="00CC2DA4" w:rsidRDefault="00E30364" w:rsidP="00CC2DA4">
      <w:r w:rsidRPr="00471195">
        <w:rPr>
          <w:i/>
          <w:u w:val="single"/>
        </w:rPr>
        <w:t>Rational</w:t>
      </w:r>
      <w:r w:rsidR="00996443">
        <w:rPr>
          <w:i/>
          <w:u w:val="single"/>
        </w:rPr>
        <w:t>e</w:t>
      </w:r>
      <w:r w:rsidR="00CC2DA4" w:rsidRPr="00471195">
        <w:rPr>
          <w:i/>
          <w:u w:val="single"/>
        </w:rPr>
        <w:t>:</w:t>
      </w:r>
      <w:r w:rsidR="00CC2DA4" w:rsidRPr="00471195">
        <w:t xml:space="preserve"> Highlight those members who go above and beyond for the good of MPA; to highlight the crucial act of volunteering within MPA.</w:t>
      </w:r>
    </w:p>
    <w:p w:rsidR="00471195" w:rsidRPr="00471195" w:rsidRDefault="00471195" w:rsidP="00CC2DA4">
      <w:r>
        <w:t>1</w:t>
      </w:r>
      <w:r w:rsidRPr="00471195">
        <w:rPr>
          <w:vertAlign w:val="superscript"/>
        </w:rPr>
        <w:t>st</w:t>
      </w:r>
      <w:r>
        <w:t xml:space="preserve"> Mathew Bowen</w:t>
      </w:r>
      <w:r>
        <w:tab/>
        <w:t>2</w:t>
      </w:r>
      <w:r w:rsidRPr="00471195">
        <w:rPr>
          <w:vertAlign w:val="superscript"/>
        </w:rPr>
        <w:t>nd</w:t>
      </w:r>
      <w:r>
        <w:t xml:space="preserve"> Randi Chase</w:t>
      </w:r>
    </w:p>
    <w:p w:rsidR="00471195" w:rsidRPr="00E30364" w:rsidRDefault="00471195" w:rsidP="00471195">
      <w:r w:rsidRPr="00E30364">
        <w:rPr>
          <w:i/>
          <w:u w:val="single"/>
        </w:rPr>
        <w:t>Discussion:</w:t>
      </w:r>
      <w:r w:rsidRPr="00E30364">
        <w:rPr>
          <w:i/>
          <w:u w:val="single"/>
        </w:rPr>
        <w:br/>
      </w:r>
      <w:r>
        <w:t xml:space="preserve">What would define the volunteer?  Currently </w:t>
      </w:r>
      <w:proofErr w:type="spellStart"/>
      <w:r>
        <w:t>Jannelle</w:t>
      </w:r>
      <w:proofErr w:type="spellEnd"/>
      <w:r>
        <w:t xml:space="preserve"> Van Den Bosch keeps track who volunteers at what meet and what they do.  There will be a nomination application, and on their will be a guideline and the nominee may fill out what they have done.  </w:t>
      </w:r>
    </w:p>
    <w:p w:rsidR="00471195" w:rsidRPr="00E30364" w:rsidRDefault="00471195" w:rsidP="00471195">
      <w:pPr>
        <w:rPr>
          <w:b/>
          <w:u w:val="single"/>
        </w:rPr>
      </w:pPr>
      <w:r w:rsidRPr="00E30364">
        <w:rPr>
          <w:b/>
          <w:u w:val="single"/>
        </w:rPr>
        <w:t>MOTION PASSED</w:t>
      </w:r>
    </w:p>
    <w:p w:rsidR="00CC2DA4" w:rsidRPr="00E30364" w:rsidRDefault="00CC2DA4" w:rsidP="00CC2DA4">
      <w:pPr>
        <w:rPr>
          <w:b/>
        </w:rPr>
      </w:pPr>
    </w:p>
    <w:p w:rsidR="00471195" w:rsidRDefault="00471195">
      <w:pPr>
        <w:tabs>
          <w:tab w:val="clear" w:pos="2448"/>
        </w:tabs>
        <w:spacing w:after="0" w:line="240" w:lineRule="auto"/>
        <w:rPr>
          <w:b/>
        </w:rPr>
      </w:pPr>
      <w:r>
        <w:rPr>
          <w:b/>
        </w:rPr>
        <w:t>Meeting Break at 1:30pm</w:t>
      </w:r>
      <w:r>
        <w:rPr>
          <w:b/>
        </w:rPr>
        <w:br/>
      </w:r>
    </w:p>
    <w:p w:rsidR="00471195" w:rsidRDefault="00471195">
      <w:pPr>
        <w:tabs>
          <w:tab w:val="clear" w:pos="2448"/>
        </w:tabs>
        <w:spacing w:after="0" w:line="240" w:lineRule="auto"/>
        <w:rPr>
          <w:b/>
        </w:rPr>
      </w:pPr>
    </w:p>
    <w:p w:rsidR="00471195" w:rsidRDefault="00471195">
      <w:pPr>
        <w:tabs>
          <w:tab w:val="clear" w:pos="2448"/>
        </w:tabs>
        <w:spacing w:after="0" w:line="240" w:lineRule="auto"/>
        <w:rPr>
          <w:b/>
        </w:rPr>
      </w:pPr>
      <w:r>
        <w:rPr>
          <w:b/>
        </w:rPr>
        <w:t>Return to call at 1:40pm</w:t>
      </w:r>
      <w:r>
        <w:rPr>
          <w:b/>
        </w:rPr>
        <w:br w:type="page"/>
      </w:r>
    </w:p>
    <w:p w:rsidR="00471195" w:rsidRPr="00E30364" w:rsidRDefault="00471195" w:rsidP="00471195">
      <w:pPr>
        <w:rPr>
          <w:b/>
          <w:u w:val="single"/>
        </w:rPr>
      </w:pPr>
      <w:r w:rsidRPr="00E30364">
        <w:rPr>
          <w:b/>
          <w:u w:val="single"/>
        </w:rPr>
        <w:lastRenderedPageBreak/>
        <w:t>Proposal:</w:t>
      </w:r>
      <w:r>
        <w:rPr>
          <w:b/>
          <w:u w:val="single"/>
        </w:rPr>
        <w:t xml:space="preserve"> Add</w:t>
      </w:r>
      <w:r w:rsidRPr="00E30364">
        <w:rPr>
          <w:b/>
          <w:u w:val="single"/>
        </w:rPr>
        <w:t xml:space="preserve"> </w:t>
      </w:r>
      <w:r>
        <w:rPr>
          <w:b/>
          <w:u w:val="single"/>
        </w:rPr>
        <w:t>Bylaw 8.7</w:t>
      </w:r>
    </w:p>
    <w:p w:rsidR="00CC2DA4" w:rsidRPr="00471195" w:rsidRDefault="00CC2DA4" w:rsidP="00CC2DA4">
      <w:pPr>
        <w:rPr>
          <w:highlight w:val="yellow"/>
        </w:rPr>
      </w:pPr>
      <w:proofErr w:type="gramStart"/>
      <w:r w:rsidRPr="00E30364">
        <w:rPr>
          <w:highlight w:val="yellow"/>
        </w:rPr>
        <w:t xml:space="preserve">8.7 </w:t>
      </w:r>
      <w:r w:rsidR="00471195">
        <w:rPr>
          <w:highlight w:val="yellow"/>
        </w:rPr>
        <w:t xml:space="preserve"> </w:t>
      </w:r>
      <w:r w:rsidRPr="00E30364">
        <w:rPr>
          <w:highlight w:val="yellow"/>
          <w:u w:val="single"/>
        </w:rPr>
        <w:t>Manitoba</w:t>
      </w:r>
      <w:proofErr w:type="gramEnd"/>
      <w:r w:rsidRPr="00E30364">
        <w:rPr>
          <w:highlight w:val="yellow"/>
          <w:u w:val="single"/>
        </w:rPr>
        <w:t xml:space="preserve"> Powerlifting Association Inc. Junior Student Scholarship Program </w:t>
      </w:r>
    </w:p>
    <w:p w:rsidR="00CC2DA4" w:rsidRPr="00E30364" w:rsidRDefault="00CC2DA4" w:rsidP="00CC2DA4">
      <w:pPr>
        <w:rPr>
          <w:highlight w:val="yellow"/>
        </w:rPr>
      </w:pPr>
      <w:r w:rsidRPr="00E30364">
        <w:rPr>
          <w:highlight w:val="yellow"/>
        </w:rPr>
        <w:t xml:space="preserve">The MPA will award one scholarship at its Annual General Meeting at the value of $250 CAD. </w:t>
      </w:r>
    </w:p>
    <w:p w:rsidR="00CC2DA4" w:rsidRPr="00E30364" w:rsidRDefault="00CC2DA4" w:rsidP="00CC2DA4">
      <w:pPr>
        <w:rPr>
          <w:highlight w:val="yellow"/>
          <w:u w:val="single"/>
        </w:rPr>
      </w:pPr>
      <w:r w:rsidRPr="00E30364">
        <w:rPr>
          <w:highlight w:val="yellow"/>
          <w:u w:val="single"/>
        </w:rPr>
        <w:t xml:space="preserve">Eligibility </w:t>
      </w:r>
    </w:p>
    <w:p w:rsidR="00CC2DA4" w:rsidRPr="00E30364" w:rsidRDefault="00CC2DA4" w:rsidP="00CC2DA4">
      <w:pPr>
        <w:rPr>
          <w:highlight w:val="yellow"/>
        </w:rPr>
      </w:pPr>
      <w:r w:rsidRPr="00E30364">
        <w:rPr>
          <w:highlight w:val="yellow"/>
        </w:rPr>
        <w:t>To be eligible, applicants must be Sub</w:t>
      </w:r>
      <w:r w:rsidR="00471195">
        <w:rPr>
          <w:highlight w:val="yellow"/>
        </w:rPr>
        <w:t xml:space="preserve"> </w:t>
      </w:r>
      <w:r w:rsidRPr="00E30364">
        <w:rPr>
          <w:highlight w:val="yellow"/>
        </w:rPr>
        <w:t>junior or Junior CPU/MPA members in good standing and must be either entering their first year of post-secondary education, in a full-time post-secondary program at an educational institution or enrolled in a full-time post-secondary program at an educational institution.</w:t>
      </w:r>
    </w:p>
    <w:p w:rsidR="00CC2DA4" w:rsidRPr="00E30364" w:rsidRDefault="00CC2DA4" w:rsidP="00CC2DA4">
      <w:pPr>
        <w:rPr>
          <w:highlight w:val="yellow"/>
        </w:rPr>
      </w:pPr>
      <w:r w:rsidRPr="00E30364">
        <w:rPr>
          <w:highlight w:val="yellow"/>
        </w:rPr>
        <w:sym w:font="Symbol" w:char="F0B7"/>
      </w:r>
      <w:r w:rsidRPr="00E30364">
        <w:rPr>
          <w:highlight w:val="yellow"/>
        </w:rPr>
        <w:t xml:space="preserve"> Previous Scholarship winners may not re-apply</w:t>
      </w:r>
    </w:p>
    <w:p w:rsidR="00CC2DA4" w:rsidRPr="00E30364" w:rsidRDefault="00CC2DA4" w:rsidP="00CC2DA4">
      <w:pPr>
        <w:rPr>
          <w:highlight w:val="yellow"/>
          <w:u w:val="single"/>
        </w:rPr>
      </w:pPr>
      <w:r w:rsidRPr="00E30364">
        <w:rPr>
          <w:highlight w:val="yellow"/>
          <w:u w:val="single"/>
        </w:rPr>
        <w:t xml:space="preserve">A complete application must include the following: </w:t>
      </w:r>
    </w:p>
    <w:p w:rsidR="00CC2DA4" w:rsidRPr="00E30364" w:rsidRDefault="00CC2DA4" w:rsidP="00CC2DA4">
      <w:pPr>
        <w:rPr>
          <w:highlight w:val="yellow"/>
        </w:rPr>
      </w:pPr>
      <w:r w:rsidRPr="00E30364">
        <w:rPr>
          <w:highlight w:val="yellow"/>
        </w:rPr>
        <w:sym w:font="Symbol" w:char="F0B7"/>
      </w:r>
      <w:r w:rsidRPr="00E30364">
        <w:rPr>
          <w:highlight w:val="yellow"/>
        </w:rPr>
        <w:t xml:space="preserve"> A copy of an official transcript of marks from the learning institution most recently attended (an electronic photocopy of a transcript of or a screen shot of the most recent marks is sufficient). </w:t>
      </w:r>
    </w:p>
    <w:p w:rsidR="00CC2DA4" w:rsidRPr="00E30364" w:rsidRDefault="00CC2DA4" w:rsidP="00CC2DA4">
      <w:pPr>
        <w:rPr>
          <w:highlight w:val="yellow"/>
        </w:rPr>
      </w:pPr>
      <w:r w:rsidRPr="00E30364">
        <w:rPr>
          <w:highlight w:val="yellow"/>
        </w:rPr>
        <w:sym w:font="Symbol" w:char="F0B7"/>
      </w:r>
      <w:r w:rsidRPr="00E30364">
        <w:rPr>
          <w:highlight w:val="yellow"/>
        </w:rPr>
        <w:t xml:space="preserve"> A statement about your involvement in powerlifting, including but not limited to your accomplishments as an athlete in powerlifting, volunteerism, future goals and any significant contributions you have made. A statement about why you should receive the scholarship and your future education and career goals and what powerlifting means to you. </w:t>
      </w:r>
    </w:p>
    <w:p w:rsidR="00CC2DA4" w:rsidRPr="00E30364" w:rsidRDefault="00CC2DA4" w:rsidP="00CC2DA4">
      <w:r w:rsidRPr="00E30364">
        <w:rPr>
          <w:highlight w:val="yellow"/>
        </w:rPr>
        <w:sym w:font="Symbol" w:char="F0B7"/>
      </w:r>
      <w:r w:rsidRPr="00E30364">
        <w:rPr>
          <w:highlight w:val="yellow"/>
        </w:rPr>
        <w:t xml:space="preserve"> Applicants may submit letters of reference.</w:t>
      </w:r>
    </w:p>
    <w:p w:rsidR="00CC2DA4" w:rsidRDefault="00E30364" w:rsidP="00CC2DA4">
      <w:r w:rsidRPr="00471195">
        <w:rPr>
          <w:i/>
          <w:u w:val="single"/>
        </w:rPr>
        <w:t>Rational</w:t>
      </w:r>
      <w:r w:rsidR="00996443">
        <w:rPr>
          <w:i/>
          <w:u w:val="single"/>
        </w:rPr>
        <w:t>e</w:t>
      </w:r>
      <w:r w:rsidR="00CC2DA4" w:rsidRPr="00471195">
        <w:rPr>
          <w:i/>
          <w:u w:val="single"/>
        </w:rPr>
        <w:t>:</w:t>
      </w:r>
      <w:r w:rsidR="00CC2DA4" w:rsidRPr="00471195">
        <w:t xml:space="preserve"> To give back to our Junior lifters as a non-profit organization and promote higher learning.</w:t>
      </w:r>
    </w:p>
    <w:p w:rsidR="00471195" w:rsidRPr="00E30364" w:rsidRDefault="00471195" w:rsidP="00CC2DA4">
      <w:pPr>
        <w:rPr>
          <w:b/>
        </w:rPr>
      </w:pPr>
      <w:r>
        <w:t>1</w:t>
      </w:r>
      <w:r w:rsidRPr="00471195">
        <w:rPr>
          <w:vertAlign w:val="superscript"/>
        </w:rPr>
        <w:t>st</w:t>
      </w:r>
      <w:r>
        <w:t xml:space="preserve"> Mathew Bowen</w:t>
      </w:r>
      <w:r>
        <w:tab/>
        <w:t>2</w:t>
      </w:r>
      <w:r w:rsidRPr="00471195">
        <w:rPr>
          <w:vertAlign w:val="superscript"/>
        </w:rPr>
        <w:t>nd</w:t>
      </w:r>
      <w:r>
        <w:t xml:space="preserve"> </w:t>
      </w:r>
      <w:proofErr w:type="spellStart"/>
      <w:r>
        <w:t>Jannelle</w:t>
      </w:r>
      <w:proofErr w:type="spellEnd"/>
      <w:r>
        <w:t xml:space="preserve"> Van Den Bosch</w:t>
      </w:r>
    </w:p>
    <w:p w:rsidR="00471195" w:rsidRDefault="00471195" w:rsidP="00CC2DA4">
      <w:r w:rsidRPr="00E30364">
        <w:rPr>
          <w:i/>
          <w:u w:val="single"/>
        </w:rPr>
        <w:t>Discussion:</w:t>
      </w:r>
      <w:r>
        <w:rPr>
          <w:i/>
          <w:u w:val="single"/>
        </w:rPr>
        <w:br/>
      </w:r>
      <w:r>
        <w:t xml:space="preserve">Suggested on wording, to clarify, </w:t>
      </w:r>
      <w:proofErr w:type="gramStart"/>
      <w:r>
        <w:t>Does</w:t>
      </w:r>
      <w:proofErr w:type="gramEnd"/>
      <w:r>
        <w:t xml:space="preserve"> this require an acceptance of a lifter? Yes</w:t>
      </w:r>
      <w:r>
        <w:br/>
        <w:t>How would this affect Junior lifters to Open lifters? It does not affect once they have applied.</w:t>
      </w:r>
      <w:r>
        <w:br/>
        <w:t>This would be award</w:t>
      </w:r>
      <w:r w:rsidR="00996443">
        <w:t>ed</w:t>
      </w:r>
      <w:r>
        <w:t xml:space="preserve"> every year to one member. There will be a </w:t>
      </w:r>
      <w:proofErr w:type="gramStart"/>
      <w:r>
        <w:t>criteria</w:t>
      </w:r>
      <w:proofErr w:type="gramEnd"/>
      <w:r>
        <w:t xml:space="preserve"> to follow when applying</w:t>
      </w:r>
      <w:r w:rsidR="00996443">
        <w:t>.</w:t>
      </w:r>
    </w:p>
    <w:p w:rsidR="00941BCD" w:rsidRPr="00471195" w:rsidRDefault="00941BCD" w:rsidP="00CC2DA4">
      <w:pPr>
        <w:rPr>
          <w:b/>
        </w:rPr>
      </w:pPr>
      <w:r>
        <w:t>Motion to modify the wording: 1</w:t>
      </w:r>
      <w:r w:rsidRPr="00941BCD">
        <w:rPr>
          <w:vertAlign w:val="superscript"/>
        </w:rPr>
        <w:t>st</w:t>
      </w:r>
      <w:r>
        <w:t xml:space="preserve"> Mathew Bowen</w:t>
      </w:r>
      <w:r>
        <w:tab/>
        <w:t>2</w:t>
      </w:r>
      <w:r w:rsidRPr="00941BCD">
        <w:rPr>
          <w:vertAlign w:val="superscript"/>
        </w:rPr>
        <w:t>nd</w:t>
      </w:r>
      <w:r>
        <w:t xml:space="preserve"> Susan Haywood</w:t>
      </w:r>
    </w:p>
    <w:p w:rsidR="00471195" w:rsidRDefault="00471195" w:rsidP="00941BCD">
      <w:pPr>
        <w:rPr>
          <w:highlight w:val="yellow"/>
        </w:rPr>
      </w:pPr>
      <w:r w:rsidRPr="00E30364">
        <w:rPr>
          <w:highlight w:val="yellow"/>
        </w:rPr>
        <w:t>The MPA will award one scholarship at its Annual General Meeting at the v</w:t>
      </w:r>
      <w:r w:rsidR="00941BCD">
        <w:rPr>
          <w:highlight w:val="yellow"/>
        </w:rPr>
        <w:t>alue of $250 CAD to one MPA member on one occasion.</w:t>
      </w:r>
    </w:p>
    <w:p w:rsidR="00941BCD" w:rsidRPr="00E30364" w:rsidRDefault="00941BCD" w:rsidP="00941BCD">
      <w:pPr>
        <w:rPr>
          <w:b/>
          <w:u w:val="single"/>
        </w:rPr>
      </w:pPr>
      <w:r w:rsidRPr="00E30364">
        <w:rPr>
          <w:b/>
          <w:u w:val="single"/>
        </w:rPr>
        <w:t>MOTION PASSED</w:t>
      </w:r>
    </w:p>
    <w:p w:rsidR="00471195" w:rsidRPr="00E30364" w:rsidRDefault="00471195" w:rsidP="00471195">
      <w:pPr>
        <w:rPr>
          <w:b/>
          <w:u w:val="single"/>
        </w:rPr>
      </w:pPr>
      <w:r w:rsidRPr="00E30364">
        <w:rPr>
          <w:b/>
          <w:u w:val="single"/>
        </w:rPr>
        <w:lastRenderedPageBreak/>
        <w:t>Proposal:</w:t>
      </w:r>
      <w:r>
        <w:rPr>
          <w:b/>
          <w:u w:val="single"/>
        </w:rPr>
        <w:t xml:space="preserve"> Add</w:t>
      </w:r>
      <w:r w:rsidRPr="00E30364">
        <w:rPr>
          <w:b/>
          <w:u w:val="single"/>
        </w:rPr>
        <w:t xml:space="preserve"> </w:t>
      </w:r>
      <w:r>
        <w:rPr>
          <w:b/>
          <w:u w:val="single"/>
        </w:rPr>
        <w:t>Bylaw 15.0</w:t>
      </w:r>
    </w:p>
    <w:p w:rsidR="00CC2DA4" w:rsidRPr="00E30364" w:rsidRDefault="00941BCD" w:rsidP="00CC2DA4">
      <w:pPr>
        <w:rPr>
          <w:b/>
          <w:u w:val="single"/>
        </w:rPr>
      </w:pPr>
      <w:r>
        <w:rPr>
          <w:b/>
          <w:u w:val="single"/>
        </w:rPr>
        <w:t xml:space="preserve">15.0    </w:t>
      </w:r>
      <w:r w:rsidR="00CC2DA4" w:rsidRPr="00E30364">
        <w:rPr>
          <w:b/>
          <w:u w:val="single"/>
        </w:rPr>
        <w:t>Officiating</w:t>
      </w:r>
    </w:p>
    <w:p w:rsidR="00CC2DA4" w:rsidRPr="00E30364" w:rsidRDefault="00CC2DA4" w:rsidP="00CC2DA4">
      <w:r w:rsidRPr="00E30364">
        <w:rPr>
          <w:highlight w:val="yellow"/>
        </w:rPr>
        <w:t>15.9</w:t>
      </w:r>
      <w:r w:rsidR="00941BCD">
        <w:rPr>
          <w:highlight w:val="yellow"/>
        </w:rPr>
        <w:t xml:space="preserve">    </w:t>
      </w:r>
      <w:r w:rsidRPr="00E30364">
        <w:rPr>
          <w:highlight w:val="yellow"/>
        </w:rPr>
        <w:t>MPA Provincial Referees approved to travel out of Province to take their CPU National Referee Examination will be provided with a $300 Stipend to do so.</w:t>
      </w:r>
      <w:r w:rsidRPr="00E30364">
        <w:t xml:space="preserve">  </w:t>
      </w:r>
    </w:p>
    <w:p w:rsidR="00CC2DA4" w:rsidRDefault="00E30364" w:rsidP="00CC2DA4">
      <w:r w:rsidRPr="00941BCD">
        <w:rPr>
          <w:i/>
          <w:u w:val="single"/>
        </w:rPr>
        <w:t>Rational</w:t>
      </w:r>
      <w:r w:rsidR="00996443">
        <w:rPr>
          <w:i/>
          <w:u w:val="single"/>
        </w:rPr>
        <w:t>e</w:t>
      </w:r>
      <w:r w:rsidR="00CC2DA4" w:rsidRPr="00941BCD">
        <w:rPr>
          <w:i/>
          <w:u w:val="single"/>
        </w:rPr>
        <w:t>:</w:t>
      </w:r>
      <w:r w:rsidR="00CC2DA4" w:rsidRPr="00471195">
        <w:t xml:space="preserve"> To aid with travel costs and act as incentive for MPA Referees to progress to higher levels as officials in Powerlifting. </w:t>
      </w:r>
    </w:p>
    <w:p w:rsidR="00941BCD" w:rsidRDefault="00941BCD" w:rsidP="00CC2DA4">
      <w:r>
        <w:t>1</w:t>
      </w:r>
      <w:r w:rsidRPr="00941BCD">
        <w:rPr>
          <w:vertAlign w:val="superscript"/>
        </w:rPr>
        <w:t>st</w:t>
      </w:r>
      <w:r>
        <w:t xml:space="preserve"> Mathew Bowen</w:t>
      </w:r>
      <w:r>
        <w:tab/>
        <w:t>2</w:t>
      </w:r>
      <w:r w:rsidRPr="00941BCD">
        <w:rPr>
          <w:vertAlign w:val="superscript"/>
        </w:rPr>
        <w:t>nd</w:t>
      </w:r>
      <w:r>
        <w:t xml:space="preserve"> Susan Haywood</w:t>
      </w:r>
    </w:p>
    <w:p w:rsidR="00941BCD" w:rsidRPr="00E30364" w:rsidRDefault="00941BCD" w:rsidP="00941BCD">
      <w:r w:rsidRPr="00E30364">
        <w:rPr>
          <w:i/>
          <w:u w:val="single"/>
        </w:rPr>
        <w:t>Discussion:</w:t>
      </w:r>
      <w:r w:rsidRPr="00E30364">
        <w:rPr>
          <w:i/>
          <w:u w:val="single"/>
        </w:rPr>
        <w:br/>
      </w:r>
      <w:r w:rsidRPr="00E30364">
        <w:t>No discussion.</w:t>
      </w:r>
    </w:p>
    <w:p w:rsidR="00941BCD" w:rsidRPr="00E30364" w:rsidRDefault="00941BCD" w:rsidP="00941BCD">
      <w:pPr>
        <w:rPr>
          <w:b/>
          <w:u w:val="single"/>
        </w:rPr>
      </w:pPr>
      <w:r w:rsidRPr="00E30364">
        <w:rPr>
          <w:b/>
          <w:u w:val="single"/>
        </w:rPr>
        <w:t>MOTION PASSED</w:t>
      </w:r>
    </w:p>
    <w:p w:rsidR="00CC2DA4" w:rsidRPr="00E30364" w:rsidRDefault="00CC2DA4" w:rsidP="00CC2DA4">
      <w:pPr>
        <w:spacing w:line="220" w:lineRule="exact"/>
        <w:ind w:left="720" w:hanging="720"/>
      </w:pPr>
    </w:p>
    <w:p w:rsidR="00471195" w:rsidRPr="00E30364" w:rsidRDefault="00471195" w:rsidP="00471195">
      <w:pPr>
        <w:rPr>
          <w:b/>
          <w:u w:val="single"/>
        </w:rPr>
      </w:pPr>
      <w:r w:rsidRPr="00E30364">
        <w:rPr>
          <w:b/>
          <w:u w:val="single"/>
        </w:rPr>
        <w:t>Proposal:</w:t>
      </w:r>
      <w:r>
        <w:rPr>
          <w:b/>
          <w:u w:val="single"/>
        </w:rPr>
        <w:t xml:space="preserve"> Remove</w:t>
      </w:r>
      <w:r w:rsidRPr="00E30364">
        <w:rPr>
          <w:b/>
          <w:u w:val="single"/>
        </w:rPr>
        <w:t xml:space="preserve"> </w:t>
      </w:r>
      <w:r>
        <w:rPr>
          <w:b/>
          <w:u w:val="single"/>
        </w:rPr>
        <w:t>Bylaw 17.2</w:t>
      </w:r>
    </w:p>
    <w:p w:rsidR="00CC2DA4" w:rsidRPr="00E30364" w:rsidRDefault="00CC2DA4" w:rsidP="00CC2DA4">
      <w:pPr>
        <w:spacing w:line="220" w:lineRule="exact"/>
        <w:ind w:left="720" w:hanging="720"/>
        <w:rPr>
          <w:strike/>
          <w:color w:val="000000"/>
        </w:rPr>
      </w:pPr>
      <w:r w:rsidRPr="00471195">
        <w:rPr>
          <w:strike/>
          <w:highlight w:val="yellow"/>
        </w:rPr>
        <w:t xml:space="preserve">Erase 17.2: </w:t>
      </w:r>
      <w:r w:rsidRPr="00471195">
        <w:rPr>
          <w:strike/>
          <w:color w:val="000000"/>
          <w:highlight w:val="yellow"/>
        </w:rPr>
        <w:t xml:space="preserve">17.2 </w:t>
      </w:r>
      <w:r w:rsidRPr="00471195">
        <w:rPr>
          <w:strike/>
          <w:color w:val="000000"/>
          <w:highlight w:val="yellow"/>
        </w:rPr>
        <w:tab/>
        <w:t>a) All lifters selected for MPA National teams must notify the MPA President, in writing of their intentions to regarding participation, no later than 90 days prior to the date of the competition.</w:t>
      </w:r>
      <w:r w:rsidRPr="00E30364">
        <w:rPr>
          <w:strike/>
          <w:color w:val="000000"/>
        </w:rPr>
        <w:t xml:space="preserve"> </w:t>
      </w:r>
    </w:p>
    <w:p w:rsidR="00CC2DA4" w:rsidRPr="00471195" w:rsidRDefault="00E30364" w:rsidP="00CC2DA4">
      <w:pPr>
        <w:spacing w:line="220" w:lineRule="exact"/>
        <w:ind w:left="720" w:hanging="720"/>
        <w:rPr>
          <w:color w:val="000000"/>
        </w:rPr>
      </w:pPr>
      <w:r w:rsidRPr="00941BCD">
        <w:rPr>
          <w:i/>
          <w:color w:val="000000"/>
          <w:u w:val="single"/>
        </w:rPr>
        <w:t>Rational</w:t>
      </w:r>
      <w:r w:rsidR="00CC2DA4" w:rsidRPr="00941BCD">
        <w:rPr>
          <w:i/>
          <w:color w:val="000000"/>
          <w:u w:val="single"/>
        </w:rPr>
        <w:t>:</w:t>
      </w:r>
      <w:r w:rsidR="00CC2DA4" w:rsidRPr="00471195">
        <w:rPr>
          <w:color w:val="000000"/>
        </w:rPr>
        <w:t xml:space="preserve"> National Meet Directors now alert Provincial Presidents via email of Provincial Team applicants for approval, leading up to and after, the entry deadline.  Technology renders this bylaw unnecessary. </w:t>
      </w:r>
    </w:p>
    <w:p w:rsidR="00CC2DA4" w:rsidRDefault="00941BCD" w:rsidP="00CC2DA4">
      <w:pPr>
        <w:spacing w:line="220" w:lineRule="exact"/>
        <w:ind w:left="720" w:hanging="720"/>
        <w:rPr>
          <w:color w:val="000000"/>
        </w:rPr>
      </w:pPr>
      <w:r>
        <w:rPr>
          <w:color w:val="000000"/>
        </w:rPr>
        <w:t>1</w:t>
      </w:r>
      <w:r w:rsidRPr="00941BCD">
        <w:rPr>
          <w:color w:val="000000"/>
          <w:vertAlign w:val="superscript"/>
        </w:rPr>
        <w:t>st</w:t>
      </w:r>
      <w:r>
        <w:rPr>
          <w:color w:val="000000"/>
        </w:rPr>
        <w:t xml:space="preserve"> Mathew Bowen</w:t>
      </w:r>
      <w:r>
        <w:rPr>
          <w:color w:val="000000"/>
        </w:rPr>
        <w:tab/>
        <w:t>2</w:t>
      </w:r>
      <w:r w:rsidRPr="00941BCD">
        <w:rPr>
          <w:color w:val="000000"/>
          <w:vertAlign w:val="superscript"/>
        </w:rPr>
        <w:t>nd</w:t>
      </w:r>
      <w:r>
        <w:rPr>
          <w:color w:val="000000"/>
        </w:rPr>
        <w:t xml:space="preserve"> Randi Chase</w:t>
      </w:r>
    </w:p>
    <w:p w:rsidR="00941BCD" w:rsidRPr="00E30364" w:rsidRDefault="00941BCD" w:rsidP="00941BCD">
      <w:r w:rsidRPr="00E30364">
        <w:rPr>
          <w:i/>
          <w:u w:val="single"/>
        </w:rPr>
        <w:t>Discussion:</w:t>
      </w:r>
      <w:r w:rsidRPr="00E30364">
        <w:rPr>
          <w:i/>
          <w:u w:val="single"/>
        </w:rPr>
        <w:br/>
      </w:r>
      <w:r>
        <w:t>As per Brock Haywood you cannot remove this bylaw, because this is an actual step, by removing this it puts it on a 3</w:t>
      </w:r>
      <w:r w:rsidRPr="004B2433">
        <w:rPr>
          <w:vertAlign w:val="superscript"/>
        </w:rPr>
        <w:t>rd</w:t>
      </w:r>
      <w:r>
        <w:t xml:space="preserve"> party that changes every year</w:t>
      </w:r>
    </w:p>
    <w:p w:rsidR="00941BCD" w:rsidRPr="00E30364" w:rsidRDefault="00941BCD" w:rsidP="00941BCD">
      <w:pPr>
        <w:rPr>
          <w:b/>
          <w:u w:val="single"/>
        </w:rPr>
      </w:pPr>
      <w:r w:rsidRPr="00E30364">
        <w:rPr>
          <w:b/>
          <w:u w:val="single"/>
        </w:rPr>
        <w:t>M</w:t>
      </w:r>
      <w:r>
        <w:rPr>
          <w:b/>
          <w:u w:val="single"/>
        </w:rPr>
        <w:t>OVED TO TABLE FOR THE EXECUTIVE – ALL IN FAVOR</w:t>
      </w:r>
    </w:p>
    <w:p w:rsidR="00941BCD" w:rsidRPr="00E30364" w:rsidRDefault="00941BCD" w:rsidP="00CC2DA4">
      <w:pPr>
        <w:spacing w:line="220" w:lineRule="exact"/>
        <w:ind w:left="720" w:hanging="720"/>
        <w:rPr>
          <w:b/>
          <w:color w:val="000000"/>
        </w:rPr>
      </w:pPr>
    </w:p>
    <w:p w:rsidR="00471195" w:rsidRPr="00E30364" w:rsidRDefault="00471195" w:rsidP="00471195">
      <w:pPr>
        <w:rPr>
          <w:b/>
          <w:u w:val="single"/>
        </w:rPr>
      </w:pPr>
      <w:r w:rsidRPr="00E30364">
        <w:rPr>
          <w:b/>
          <w:u w:val="single"/>
        </w:rPr>
        <w:t>Proposal:</w:t>
      </w:r>
      <w:r>
        <w:rPr>
          <w:b/>
          <w:u w:val="single"/>
        </w:rPr>
        <w:t xml:space="preserve"> Add</w:t>
      </w:r>
      <w:r w:rsidRPr="00E30364">
        <w:rPr>
          <w:b/>
          <w:u w:val="single"/>
        </w:rPr>
        <w:t xml:space="preserve"> </w:t>
      </w:r>
      <w:r>
        <w:rPr>
          <w:b/>
          <w:u w:val="single"/>
        </w:rPr>
        <w:t>Bylaw 17.6</w:t>
      </w:r>
    </w:p>
    <w:p w:rsidR="00A43D7C" w:rsidRDefault="00941BCD" w:rsidP="00941BCD">
      <w:pPr>
        <w:pStyle w:val="ListParagraph"/>
        <w:numPr>
          <w:ilvl w:val="0"/>
          <w:numId w:val="39"/>
        </w:numPr>
        <w:tabs>
          <w:tab w:val="clear" w:pos="2448"/>
        </w:tabs>
        <w:spacing w:after="0" w:line="240" w:lineRule="auto"/>
      </w:pPr>
      <w:r>
        <w:t>Has been removed from agenda as per Janet Sitar, as it has already been discussed.</w:t>
      </w:r>
    </w:p>
    <w:p w:rsidR="00A43D7C" w:rsidRDefault="00A43D7C" w:rsidP="00A43D7C">
      <w:r>
        <w:br w:type="page"/>
      </w:r>
    </w:p>
    <w:p w:rsidR="00941BCD" w:rsidRDefault="00941BCD" w:rsidP="00A43D7C">
      <w:pPr>
        <w:tabs>
          <w:tab w:val="clear" w:pos="2448"/>
        </w:tabs>
        <w:spacing w:after="0" w:line="240" w:lineRule="auto"/>
      </w:pPr>
    </w:p>
    <w:p w:rsidR="00A43D7C" w:rsidRDefault="00A43D7C" w:rsidP="00A43D7C">
      <w:pPr>
        <w:tabs>
          <w:tab w:val="clear" w:pos="2448"/>
        </w:tabs>
        <w:spacing w:after="0" w:line="240" w:lineRule="auto"/>
      </w:pPr>
      <w:r>
        <w:rPr>
          <w:b/>
          <w:u w:val="single"/>
        </w:rPr>
        <w:t>Proposal for a detailed Meet Director Report</w:t>
      </w:r>
      <w:r>
        <w:rPr>
          <w:b/>
          <w:u w:val="single"/>
        </w:rPr>
        <w:br/>
      </w:r>
    </w:p>
    <w:p w:rsidR="00A43D7C" w:rsidRDefault="00A43D7C" w:rsidP="00A43D7C">
      <w:pPr>
        <w:tabs>
          <w:tab w:val="clear" w:pos="2448"/>
        </w:tabs>
        <w:spacing w:after="0" w:line="240" w:lineRule="auto"/>
      </w:pPr>
    </w:p>
    <w:p w:rsidR="00A43D7C" w:rsidRDefault="00A43D7C" w:rsidP="00A43D7C">
      <w:pPr>
        <w:tabs>
          <w:tab w:val="clear" w:pos="2448"/>
        </w:tabs>
        <w:spacing w:after="0" w:line="240" w:lineRule="auto"/>
      </w:pPr>
      <w:r>
        <w:rPr>
          <w:i/>
          <w:u w:val="single"/>
        </w:rPr>
        <w:t>Rational</w:t>
      </w:r>
      <w:r w:rsidR="00996443">
        <w:rPr>
          <w:i/>
          <w:u w:val="single"/>
        </w:rPr>
        <w:t>e</w:t>
      </w:r>
      <w:r>
        <w:rPr>
          <w:i/>
          <w:u w:val="single"/>
        </w:rPr>
        <w:t xml:space="preserve">: </w:t>
      </w:r>
      <w:r>
        <w:t>For data collection</w:t>
      </w:r>
    </w:p>
    <w:p w:rsidR="00A43D7C" w:rsidRDefault="00A43D7C" w:rsidP="00A43D7C">
      <w:pPr>
        <w:tabs>
          <w:tab w:val="clear" w:pos="2448"/>
        </w:tabs>
        <w:spacing w:after="0" w:line="240" w:lineRule="auto"/>
      </w:pPr>
    </w:p>
    <w:p w:rsidR="00A43D7C" w:rsidRDefault="00A43D7C" w:rsidP="00A43D7C">
      <w:pPr>
        <w:tabs>
          <w:tab w:val="clear" w:pos="2448"/>
        </w:tabs>
        <w:spacing w:after="0" w:line="240" w:lineRule="auto"/>
      </w:pPr>
      <w:r>
        <w:t>1</w:t>
      </w:r>
      <w:r w:rsidRPr="0095029C">
        <w:rPr>
          <w:vertAlign w:val="superscript"/>
        </w:rPr>
        <w:t>st</w:t>
      </w:r>
      <w:r>
        <w:t xml:space="preserve"> Dan Collette</w:t>
      </w:r>
      <w:r>
        <w:tab/>
      </w:r>
      <w:r>
        <w:tab/>
        <w:t>2</w:t>
      </w:r>
      <w:r w:rsidRPr="0095029C">
        <w:rPr>
          <w:vertAlign w:val="superscript"/>
        </w:rPr>
        <w:t>nd</w:t>
      </w:r>
      <w:r>
        <w:t xml:space="preserve"> Mathew Bowen</w:t>
      </w:r>
    </w:p>
    <w:p w:rsidR="00A43D7C" w:rsidRDefault="00A43D7C" w:rsidP="00A43D7C">
      <w:pPr>
        <w:tabs>
          <w:tab w:val="clear" w:pos="2448"/>
        </w:tabs>
        <w:spacing w:after="0" w:line="240" w:lineRule="auto"/>
      </w:pPr>
    </w:p>
    <w:p w:rsidR="00A43D7C" w:rsidRDefault="00A43D7C" w:rsidP="00A43D7C">
      <w:pPr>
        <w:tabs>
          <w:tab w:val="clear" w:pos="2448"/>
        </w:tabs>
        <w:spacing w:after="0" w:line="240" w:lineRule="auto"/>
      </w:pPr>
      <w:r w:rsidRPr="00A43D7C">
        <w:rPr>
          <w:i/>
          <w:u w:val="single"/>
        </w:rPr>
        <w:t>Discussion:</w:t>
      </w:r>
      <w:r>
        <w:br/>
        <w:t>Not appropriate as a bylaw, should be possibly considered as a policy.  Good idea, but not appropriate as a bylaw, good for a meet director, nor should it be enforced.  This is already being done as a meet report</w:t>
      </w:r>
      <w:r>
        <w:br/>
      </w:r>
      <w:r>
        <w:br/>
        <w:t>1</w:t>
      </w:r>
      <w:r w:rsidRPr="006E56E8">
        <w:rPr>
          <w:vertAlign w:val="superscript"/>
        </w:rPr>
        <w:t>st</w:t>
      </w:r>
      <w:r>
        <w:t xml:space="preserve"> Mathew Bowen</w:t>
      </w:r>
      <w:r>
        <w:tab/>
        <w:t>2</w:t>
      </w:r>
      <w:r w:rsidRPr="006E56E8">
        <w:rPr>
          <w:vertAlign w:val="superscript"/>
        </w:rPr>
        <w:t>nd</w:t>
      </w:r>
      <w:r>
        <w:t xml:space="preserve"> Janelle Van Der Bosh</w:t>
      </w:r>
      <w:r>
        <w:br/>
        <w:t>11 favor</w:t>
      </w:r>
      <w:r>
        <w:tab/>
      </w:r>
      <w:r>
        <w:tab/>
        <w:t>3 against</w:t>
      </w:r>
    </w:p>
    <w:p w:rsidR="00A43D7C" w:rsidRDefault="00A43D7C" w:rsidP="00A43D7C">
      <w:pPr>
        <w:tabs>
          <w:tab w:val="clear" w:pos="2448"/>
        </w:tabs>
        <w:spacing w:after="0" w:line="240" w:lineRule="auto"/>
      </w:pPr>
    </w:p>
    <w:p w:rsidR="00A43D7C" w:rsidRDefault="00A43D7C" w:rsidP="00A43D7C">
      <w:pPr>
        <w:rPr>
          <w:b/>
          <w:u w:val="single"/>
        </w:rPr>
      </w:pPr>
      <w:r w:rsidRPr="00E30364">
        <w:rPr>
          <w:b/>
          <w:u w:val="single"/>
        </w:rPr>
        <w:t>M</w:t>
      </w:r>
      <w:r>
        <w:rPr>
          <w:b/>
          <w:u w:val="single"/>
        </w:rPr>
        <w:t>OVED TO TABLE FOR THE EXECUTIVE – ALL IN FAVOR</w:t>
      </w:r>
    </w:p>
    <w:p w:rsidR="00A43D7C" w:rsidRDefault="00A43D7C" w:rsidP="00A43D7C">
      <w:pPr>
        <w:tabs>
          <w:tab w:val="left" w:pos="900"/>
        </w:tabs>
      </w:pPr>
    </w:p>
    <w:p w:rsidR="00A43D7C" w:rsidRDefault="00A43D7C" w:rsidP="00A43D7C">
      <w:pPr>
        <w:tabs>
          <w:tab w:val="left" w:pos="900"/>
        </w:tabs>
        <w:rPr>
          <w:b/>
          <w:u w:val="single"/>
        </w:rPr>
      </w:pPr>
      <w:r>
        <w:rPr>
          <w:b/>
          <w:u w:val="single"/>
        </w:rPr>
        <w:t>Proposal for event medical staffing</w:t>
      </w:r>
    </w:p>
    <w:p w:rsidR="00A43D7C" w:rsidRDefault="00A43D7C" w:rsidP="00A43D7C">
      <w:r>
        <w:rPr>
          <w:i/>
          <w:u w:val="single"/>
        </w:rPr>
        <w:t>Rational</w:t>
      </w:r>
      <w:r w:rsidR="00996443">
        <w:rPr>
          <w:i/>
          <w:u w:val="single"/>
        </w:rPr>
        <w:t>e</w:t>
      </w:r>
      <w:r>
        <w:rPr>
          <w:i/>
          <w:u w:val="single"/>
        </w:rPr>
        <w:t xml:space="preserve">: </w:t>
      </w:r>
      <w:r>
        <w:t xml:space="preserve">For all MPA Events it is a requirement that hosts have medical staff on site to ensure the safety of athletes and protect the risk management requirements of the MPA, </w:t>
      </w:r>
      <w:r>
        <w:rPr>
          <w:color w:val="FF0000"/>
        </w:rPr>
        <w:t>other party</w:t>
      </w:r>
      <w:r w:rsidRPr="00087BEB">
        <w:rPr>
          <w:color w:val="FF0000"/>
        </w:rPr>
        <w:t xml:space="preserve"> </w:t>
      </w:r>
      <w:r>
        <w:t>and meet directors.</w:t>
      </w:r>
    </w:p>
    <w:p w:rsidR="00A43D7C" w:rsidRDefault="00A43D7C" w:rsidP="00A43D7C">
      <w:pPr>
        <w:tabs>
          <w:tab w:val="left" w:pos="900"/>
        </w:tabs>
      </w:pPr>
      <w:r>
        <w:t>1</w:t>
      </w:r>
      <w:r w:rsidRPr="006E56E8">
        <w:rPr>
          <w:vertAlign w:val="superscript"/>
        </w:rPr>
        <w:t>st</w:t>
      </w:r>
      <w:r>
        <w:t xml:space="preserve"> Dan Collette</w:t>
      </w:r>
      <w:r>
        <w:tab/>
      </w:r>
      <w:r>
        <w:tab/>
        <w:t>2</w:t>
      </w:r>
      <w:r w:rsidRPr="006E56E8">
        <w:rPr>
          <w:vertAlign w:val="superscript"/>
        </w:rPr>
        <w:t>nd</w:t>
      </w:r>
      <w:r>
        <w:t xml:space="preserve"> Brock Haywood</w:t>
      </w:r>
    </w:p>
    <w:p w:rsidR="00996443" w:rsidRDefault="00A43D7C" w:rsidP="00A43D7C">
      <w:pPr>
        <w:tabs>
          <w:tab w:val="left" w:pos="900"/>
        </w:tabs>
        <w:rPr>
          <w:highlight w:val="yellow"/>
        </w:rPr>
      </w:pPr>
      <w:r w:rsidRPr="00A43D7C">
        <w:rPr>
          <w:i/>
          <w:u w:val="single"/>
        </w:rPr>
        <w:t>Discussion:</w:t>
      </w:r>
      <w:r>
        <w:br/>
        <w:t>Currently they do not have this at the IPF level, however, this is something that will be discussed.  We may not be able to get volunteers for this.  There will be an obligation for MPA to have something in place.  Someone maybe appointed for every meet, it will take a proactive approach.  MPA will be the ones controlling who the medical response team will be.</w:t>
      </w:r>
      <w:r>
        <w:br/>
      </w:r>
      <w:r>
        <w:br/>
      </w:r>
      <w:r w:rsidR="00996443" w:rsidRPr="00996443">
        <w:rPr>
          <w:b/>
        </w:rPr>
        <w:t>Modified Motion:</w:t>
      </w:r>
    </w:p>
    <w:p w:rsidR="00A43D7C" w:rsidRDefault="00A43D7C" w:rsidP="00A43D7C">
      <w:pPr>
        <w:tabs>
          <w:tab w:val="left" w:pos="900"/>
        </w:tabs>
      </w:pPr>
      <w:r w:rsidRPr="00996443">
        <w:rPr>
          <w:highlight w:val="yellow"/>
        </w:rPr>
        <w:t xml:space="preserve">MPA will ensure a First Aid Kit and assign an individual with a current standard first aid certification </w:t>
      </w:r>
      <w:proofErr w:type="gramStart"/>
      <w:r w:rsidRPr="00996443">
        <w:rPr>
          <w:highlight w:val="yellow"/>
        </w:rPr>
        <w:t>are</w:t>
      </w:r>
      <w:proofErr w:type="gramEnd"/>
      <w:r w:rsidRPr="00996443">
        <w:rPr>
          <w:highlight w:val="yellow"/>
        </w:rPr>
        <w:t xml:space="preserve"> present at all MPA sanctioned competition</w:t>
      </w:r>
      <w:r w:rsidR="00996443">
        <w:rPr>
          <w:highlight w:val="yellow"/>
        </w:rPr>
        <w:t>.</w:t>
      </w:r>
      <w:r>
        <w:br/>
        <w:t>1</w:t>
      </w:r>
      <w:r w:rsidRPr="0025005F">
        <w:rPr>
          <w:vertAlign w:val="superscript"/>
        </w:rPr>
        <w:t>st</w:t>
      </w:r>
      <w:r>
        <w:t xml:space="preserve"> Mathew Bowen</w:t>
      </w:r>
      <w:r>
        <w:tab/>
        <w:t>2</w:t>
      </w:r>
      <w:r w:rsidRPr="0025005F">
        <w:rPr>
          <w:vertAlign w:val="superscript"/>
        </w:rPr>
        <w:t>nd</w:t>
      </w:r>
      <w:r>
        <w:t xml:space="preserve"> Dan Collette</w:t>
      </w:r>
      <w:r>
        <w:tab/>
      </w:r>
      <w:r>
        <w:tab/>
        <w:t>All in favor</w:t>
      </w:r>
    </w:p>
    <w:p w:rsidR="00996443" w:rsidRPr="00E30364" w:rsidRDefault="00996443" w:rsidP="00996443">
      <w:pPr>
        <w:rPr>
          <w:b/>
          <w:u w:val="single"/>
        </w:rPr>
      </w:pPr>
      <w:r w:rsidRPr="00E30364">
        <w:rPr>
          <w:b/>
          <w:u w:val="single"/>
        </w:rPr>
        <w:t>MOTION PASSED</w:t>
      </w:r>
    </w:p>
    <w:p w:rsidR="00A43D7C" w:rsidRDefault="00A43D7C" w:rsidP="00A43D7C">
      <w:pPr>
        <w:tabs>
          <w:tab w:val="left" w:pos="900"/>
        </w:tabs>
      </w:pPr>
      <w:r>
        <w:t>MPA Concussion Protocol</w:t>
      </w:r>
      <w:r>
        <w:br/>
        <w:t xml:space="preserve">- This is currently </w:t>
      </w:r>
      <w:r w:rsidR="00996443">
        <w:t>at</w:t>
      </w:r>
      <w:r>
        <w:t xml:space="preserve"> the </w:t>
      </w:r>
      <w:r w:rsidR="00996443">
        <w:t>discretion of officials per IPF Rules.</w:t>
      </w:r>
      <w:r>
        <w:br/>
        <w:t>Table 1</w:t>
      </w:r>
      <w:r w:rsidRPr="0025005F">
        <w:rPr>
          <w:vertAlign w:val="superscript"/>
        </w:rPr>
        <w:t>st</w:t>
      </w:r>
      <w:r>
        <w:t xml:space="preserve"> Mathew</w:t>
      </w:r>
      <w:r>
        <w:tab/>
        <w:t>2</w:t>
      </w:r>
      <w:r w:rsidRPr="0025005F">
        <w:rPr>
          <w:vertAlign w:val="superscript"/>
        </w:rPr>
        <w:t>nd</w:t>
      </w:r>
      <w:r>
        <w:t xml:space="preserve"> Janet</w:t>
      </w:r>
      <w:r>
        <w:tab/>
        <w:t>All in Favor</w:t>
      </w:r>
    </w:p>
    <w:p w:rsidR="00A43D7C" w:rsidRDefault="00A43D7C" w:rsidP="00A43D7C">
      <w:pPr>
        <w:rPr>
          <w:b/>
          <w:u w:val="single"/>
        </w:rPr>
      </w:pPr>
      <w:r w:rsidRPr="00E30364">
        <w:rPr>
          <w:b/>
          <w:u w:val="single"/>
        </w:rPr>
        <w:lastRenderedPageBreak/>
        <w:t>M</w:t>
      </w:r>
      <w:r>
        <w:rPr>
          <w:b/>
          <w:u w:val="single"/>
        </w:rPr>
        <w:t>OVED TO TABLE FOR THE EXECUTIVE – ALL IN FAVOR</w:t>
      </w:r>
    </w:p>
    <w:p w:rsidR="00A43D7C" w:rsidRPr="00A43D7C" w:rsidRDefault="00A43D7C" w:rsidP="00A43D7C">
      <w:pPr>
        <w:tabs>
          <w:tab w:val="clear" w:pos="2448"/>
        </w:tabs>
        <w:spacing w:after="0" w:line="240" w:lineRule="auto"/>
        <w:rPr>
          <w:b/>
        </w:rPr>
        <w:sectPr w:rsidR="00A43D7C" w:rsidRPr="00A43D7C" w:rsidSect="00725FC1">
          <w:headerReference w:type="default" r:id="rId8"/>
          <w:pgSz w:w="12240" w:h="15840"/>
          <w:pgMar w:top="2160" w:right="1440" w:bottom="720" w:left="1440" w:header="720" w:footer="720" w:gutter="0"/>
          <w:cols w:space="720"/>
          <w:docGrid w:linePitch="360"/>
        </w:sectPr>
      </w:pPr>
    </w:p>
    <w:p w:rsidR="009779C0" w:rsidRPr="00EB2CAF" w:rsidRDefault="009779C0" w:rsidP="009779C0">
      <w:pPr>
        <w:contextualSpacing/>
        <w:jc w:val="center"/>
        <w:rPr>
          <w:rFonts w:asciiTheme="majorHAnsi" w:hAnsiTheme="majorHAnsi" w:cs="Arial"/>
          <w:b/>
          <w:u w:val="single"/>
        </w:rPr>
      </w:pPr>
      <w:r w:rsidRPr="00EB2CAF">
        <w:rPr>
          <w:rFonts w:asciiTheme="majorHAnsi" w:hAnsiTheme="majorHAnsi" w:cs="Arial"/>
          <w:b/>
          <w:u w:val="single"/>
        </w:rPr>
        <w:lastRenderedPageBreak/>
        <w:t>2018 AGM President’s Report</w:t>
      </w:r>
    </w:p>
    <w:p w:rsidR="009779C0" w:rsidRPr="00941EFE" w:rsidRDefault="009779C0" w:rsidP="009779C0">
      <w:pPr>
        <w:contextualSpacing/>
        <w:jc w:val="center"/>
        <w:rPr>
          <w:rFonts w:asciiTheme="majorHAnsi" w:hAnsiTheme="majorHAnsi" w:cs="Arial"/>
          <w:u w:val="single"/>
        </w:rPr>
      </w:pPr>
    </w:p>
    <w:p w:rsidR="009779C0" w:rsidRPr="00941EFE" w:rsidRDefault="009779C0" w:rsidP="009779C0">
      <w:pPr>
        <w:ind w:firstLine="720"/>
        <w:contextualSpacing/>
        <w:rPr>
          <w:rFonts w:asciiTheme="majorHAnsi" w:hAnsiTheme="majorHAnsi" w:cs="Arial"/>
        </w:rPr>
      </w:pPr>
      <w:r w:rsidRPr="00941EFE">
        <w:rPr>
          <w:rFonts w:asciiTheme="majorHAnsi" w:hAnsiTheme="majorHAnsi" w:cs="Arial"/>
        </w:rPr>
        <w:t>The past year for the Manitoba Powerlifting Association has been one of transition and growth</w:t>
      </w:r>
      <w:r>
        <w:rPr>
          <w:rFonts w:asciiTheme="majorHAnsi" w:hAnsiTheme="majorHAnsi" w:cs="Arial"/>
        </w:rPr>
        <w:t xml:space="preserve">. </w:t>
      </w:r>
      <w:r w:rsidRPr="00941EFE">
        <w:rPr>
          <w:rFonts w:asciiTheme="majorHAnsi" w:hAnsiTheme="majorHAnsi" w:cs="Arial"/>
        </w:rPr>
        <w:t>As an Association, we have experienced a modest growth in</w:t>
      </w:r>
      <w:r>
        <w:rPr>
          <w:rFonts w:asciiTheme="majorHAnsi" w:hAnsiTheme="majorHAnsi" w:cs="Arial"/>
        </w:rPr>
        <w:t xml:space="preserve"> active</w:t>
      </w:r>
      <w:r w:rsidRPr="00941EFE">
        <w:rPr>
          <w:rFonts w:asciiTheme="majorHAnsi" w:hAnsiTheme="majorHAnsi" w:cs="Arial"/>
        </w:rPr>
        <w:t xml:space="preserve"> membership.  Today, our membership sits at 142 active MPA members, up from 127 at this time last year.  We have actually </w:t>
      </w:r>
      <w:r w:rsidRPr="00941EFE">
        <w:rPr>
          <w:rFonts w:asciiTheme="majorHAnsi" w:hAnsiTheme="majorHAnsi" w:cs="Arial"/>
          <w:i/>
        </w:rPr>
        <w:t>doubled</w:t>
      </w:r>
      <w:r w:rsidRPr="00941EFE">
        <w:rPr>
          <w:rFonts w:asciiTheme="majorHAnsi" w:hAnsiTheme="majorHAnsi" w:cs="Arial"/>
        </w:rPr>
        <w:t xml:space="preserve"> our local competition schedule, hosting </w:t>
      </w:r>
      <w:r>
        <w:rPr>
          <w:rFonts w:asciiTheme="majorHAnsi" w:hAnsiTheme="majorHAnsi" w:cs="Arial"/>
        </w:rPr>
        <w:t>6 competitions locally</w:t>
      </w:r>
      <w:r w:rsidRPr="00941EFE">
        <w:rPr>
          <w:rFonts w:asciiTheme="majorHAnsi" w:hAnsiTheme="majorHAnsi" w:cs="Arial"/>
        </w:rPr>
        <w:t>, up from 3 the year prior.  Approximately 220 competitors participated at the local level in</w:t>
      </w:r>
      <w:r>
        <w:rPr>
          <w:rFonts w:asciiTheme="majorHAnsi" w:hAnsiTheme="majorHAnsi" w:cs="Arial"/>
        </w:rPr>
        <w:t xml:space="preserve"> events </w:t>
      </w:r>
      <w:r w:rsidRPr="00941EFE">
        <w:rPr>
          <w:rFonts w:asciiTheme="majorHAnsi" w:hAnsiTheme="majorHAnsi" w:cs="Arial"/>
        </w:rPr>
        <w:t>at 17 Wing, Brickhouse</w:t>
      </w:r>
      <w:r>
        <w:rPr>
          <w:rFonts w:asciiTheme="majorHAnsi" w:hAnsiTheme="majorHAnsi" w:cs="Arial"/>
        </w:rPr>
        <w:t>,</w:t>
      </w:r>
      <w:r w:rsidRPr="00941EFE">
        <w:rPr>
          <w:rFonts w:asciiTheme="majorHAnsi" w:hAnsiTheme="majorHAnsi" w:cs="Arial"/>
        </w:rPr>
        <w:t xml:space="preserve"> and Movement in Winnipeg; </w:t>
      </w:r>
      <w:proofErr w:type="spellStart"/>
      <w:r w:rsidRPr="00941EFE">
        <w:rPr>
          <w:rFonts w:asciiTheme="majorHAnsi" w:hAnsiTheme="majorHAnsi" w:cs="Arial"/>
        </w:rPr>
        <w:t>Crossfit</w:t>
      </w:r>
      <w:proofErr w:type="spellEnd"/>
      <w:r w:rsidRPr="00941EFE">
        <w:rPr>
          <w:rFonts w:asciiTheme="majorHAnsi" w:hAnsiTheme="majorHAnsi" w:cs="Arial"/>
        </w:rPr>
        <w:t xml:space="preserve"> Rocked in Brandon, Iron Image in Selk</w:t>
      </w:r>
      <w:r>
        <w:rPr>
          <w:rFonts w:asciiTheme="majorHAnsi" w:hAnsiTheme="majorHAnsi" w:cs="Arial"/>
        </w:rPr>
        <w:t xml:space="preserve">irk; and the Central Plains </w:t>
      </w:r>
      <w:proofErr w:type="spellStart"/>
      <w:r>
        <w:rPr>
          <w:rFonts w:asciiTheme="majorHAnsi" w:hAnsiTheme="majorHAnsi" w:cs="Arial"/>
        </w:rPr>
        <w:t>Rec</w:t>
      </w:r>
      <w:r w:rsidRPr="00941EFE">
        <w:rPr>
          <w:rFonts w:asciiTheme="majorHAnsi" w:hAnsiTheme="majorHAnsi" w:cs="Arial"/>
        </w:rPr>
        <w:t>Plex</w:t>
      </w:r>
      <w:proofErr w:type="spellEnd"/>
      <w:r w:rsidRPr="00941EFE">
        <w:rPr>
          <w:rFonts w:asciiTheme="majorHAnsi" w:hAnsiTheme="majorHAnsi" w:cs="Arial"/>
        </w:rPr>
        <w:t xml:space="preserve"> in Portage La Prairie.  </w:t>
      </w:r>
    </w:p>
    <w:p w:rsidR="009779C0" w:rsidRPr="00941EFE" w:rsidRDefault="009779C0" w:rsidP="009779C0">
      <w:pPr>
        <w:ind w:firstLine="720"/>
        <w:contextualSpacing/>
        <w:rPr>
          <w:rFonts w:asciiTheme="majorHAnsi" w:hAnsiTheme="majorHAnsi" w:cs="Arial"/>
        </w:rPr>
      </w:pPr>
      <w:r w:rsidRPr="00941EFE">
        <w:rPr>
          <w:rFonts w:asciiTheme="majorHAnsi" w:hAnsiTheme="majorHAnsi" w:cs="Arial"/>
        </w:rPr>
        <w:t>MPA sent two athletes to IPF Classic Worlds in Calgary this June.  Our 29 athlete Team Manitoba at the 2018 CPU Nationals in Calgary was the largest in our history.  We also sent 18 athletes to Westerns in September and another competitor to</w:t>
      </w:r>
      <w:r>
        <w:rPr>
          <w:rFonts w:asciiTheme="majorHAnsi" w:hAnsiTheme="majorHAnsi" w:cs="Arial"/>
        </w:rPr>
        <w:t xml:space="preserve"> the CPU Eastern Championships</w:t>
      </w:r>
      <w:r w:rsidRPr="00941EFE">
        <w:rPr>
          <w:rFonts w:asciiTheme="majorHAnsi" w:hAnsiTheme="majorHAnsi" w:cs="Arial"/>
        </w:rPr>
        <w:t xml:space="preserve"> in Summerside, PEI.  Details to follow within our Referees Report, but to have gone from just a handful of officials to routinely being able to provide a jury at local meets has been priceless.</w:t>
      </w:r>
    </w:p>
    <w:p w:rsidR="009779C0" w:rsidRDefault="009779C0" w:rsidP="009779C0">
      <w:pPr>
        <w:ind w:firstLine="720"/>
        <w:contextualSpacing/>
        <w:rPr>
          <w:rFonts w:asciiTheme="majorHAnsi" w:hAnsiTheme="majorHAnsi" w:cs="Arial"/>
        </w:rPr>
      </w:pPr>
      <w:r w:rsidRPr="00941EFE">
        <w:rPr>
          <w:rFonts w:asciiTheme="majorHAnsi" w:hAnsiTheme="majorHAnsi" w:cs="Arial"/>
        </w:rPr>
        <w:t xml:space="preserve">At our 2017 AGM, an entire new cabinet of Executive Members was elected.  Our executive grew from 4 officers to 10, which has allowed us to work together as a well-oiled machine behind the scenes.  We have been able to create an online record application system, online MPA Membership Database, online MPA Volunteer Database, MPA Club Database, MPA Rankings database, Online Referee Database, MPA Subscription Service, and have successfully implemented the MPA Provincial Qualifying Standards.  </w:t>
      </w:r>
    </w:p>
    <w:p w:rsidR="009779C0" w:rsidRPr="00941EFE" w:rsidRDefault="009779C0" w:rsidP="009779C0">
      <w:pPr>
        <w:ind w:firstLine="720"/>
        <w:contextualSpacing/>
        <w:rPr>
          <w:rFonts w:asciiTheme="majorHAnsi" w:hAnsiTheme="majorHAnsi" w:cs="Arial"/>
        </w:rPr>
      </w:pPr>
      <w:r>
        <w:rPr>
          <w:rFonts w:asciiTheme="majorHAnsi" w:hAnsiTheme="majorHAnsi" w:cs="Arial"/>
        </w:rPr>
        <w:t>Our Executive</w:t>
      </w:r>
      <w:r w:rsidRPr="00941EFE">
        <w:rPr>
          <w:rFonts w:asciiTheme="majorHAnsi" w:hAnsiTheme="majorHAnsi" w:cs="Arial"/>
        </w:rPr>
        <w:t xml:space="preserve"> pushed for the </w:t>
      </w:r>
      <w:r>
        <w:rPr>
          <w:rFonts w:asciiTheme="majorHAnsi" w:hAnsiTheme="majorHAnsi" w:cs="Arial"/>
        </w:rPr>
        <w:t>reintegration of the</w:t>
      </w:r>
      <w:r w:rsidRPr="00941EFE">
        <w:rPr>
          <w:rFonts w:asciiTheme="majorHAnsi" w:hAnsiTheme="majorHAnsi" w:cs="Arial"/>
        </w:rPr>
        <w:t xml:space="preserve"> Club System in 2018.</w:t>
      </w:r>
      <w:r>
        <w:rPr>
          <w:rFonts w:asciiTheme="majorHAnsi" w:hAnsiTheme="majorHAnsi" w:cs="Arial"/>
        </w:rPr>
        <w:t xml:space="preserve">  This initiative has been</w:t>
      </w:r>
      <w:r w:rsidRPr="00941EFE">
        <w:rPr>
          <w:rFonts w:asciiTheme="majorHAnsi" w:hAnsiTheme="majorHAnsi" w:cs="Arial"/>
        </w:rPr>
        <w:t xml:space="preserve"> successful as we have 7 Registered Clubs at present.  It has added a team feel to our events, for</w:t>
      </w:r>
      <w:r>
        <w:rPr>
          <w:rFonts w:asciiTheme="majorHAnsi" w:hAnsiTheme="majorHAnsi" w:cs="Arial"/>
        </w:rPr>
        <w:t xml:space="preserve"> lest we forget that</w:t>
      </w:r>
      <w:r w:rsidRPr="00941EFE">
        <w:rPr>
          <w:rFonts w:asciiTheme="majorHAnsi" w:hAnsiTheme="majorHAnsi" w:cs="Arial"/>
        </w:rPr>
        <w:t xml:space="preserve"> </w:t>
      </w:r>
      <w:r>
        <w:rPr>
          <w:rFonts w:asciiTheme="majorHAnsi" w:hAnsiTheme="majorHAnsi" w:cs="Arial"/>
        </w:rPr>
        <w:t>powerlifting</w:t>
      </w:r>
      <w:r w:rsidRPr="00941EFE">
        <w:rPr>
          <w:rFonts w:asciiTheme="majorHAnsi" w:hAnsiTheme="majorHAnsi" w:cs="Arial"/>
        </w:rPr>
        <w:t xml:space="preserve"> </w:t>
      </w:r>
      <w:r>
        <w:rPr>
          <w:rFonts w:asciiTheme="majorHAnsi" w:hAnsiTheme="majorHAnsi" w:cs="Arial"/>
          <w:i/>
        </w:rPr>
        <w:t>is a team sport!</w:t>
      </w:r>
      <w:r w:rsidRPr="00941EFE">
        <w:rPr>
          <w:rFonts w:asciiTheme="majorHAnsi" w:hAnsiTheme="majorHAnsi" w:cs="Arial"/>
        </w:rPr>
        <w:t xml:space="preserve">  Our 2018 Best Club Award went to Brickhouse Barbell Club.</w:t>
      </w:r>
    </w:p>
    <w:p w:rsidR="009779C0" w:rsidRPr="00941EFE" w:rsidRDefault="009779C0" w:rsidP="009779C0">
      <w:pPr>
        <w:ind w:firstLine="720"/>
        <w:contextualSpacing/>
        <w:rPr>
          <w:rFonts w:asciiTheme="majorHAnsi" w:hAnsiTheme="majorHAnsi" w:cs="Arial"/>
        </w:rPr>
      </w:pPr>
      <w:r w:rsidRPr="00941EFE">
        <w:rPr>
          <w:rFonts w:asciiTheme="majorHAnsi" w:hAnsiTheme="majorHAnsi" w:cs="Arial"/>
        </w:rPr>
        <w:t>We added an online coaching database as MPA had 12 people complete the CPU Coaching Workshop in December, and have had 5 coaches move forward to become Level One Certified CPU Coaches.  The 2018 installment of this workshop will take place December 15</w:t>
      </w:r>
      <w:r w:rsidRPr="00941EFE">
        <w:rPr>
          <w:rFonts w:asciiTheme="majorHAnsi" w:hAnsiTheme="majorHAnsi" w:cs="Arial"/>
          <w:vertAlign w:val="superscript"/>
        </w:rPr>
        <w:t>th</w:t>
      </w:r>
      <w:r w:rsidRPr="00941EFE">
        <w:rPr>
          <w:rFonts w:asciiTheme="majorHAnsi" w:hAnsiTheme="majorHAnsi" w:cs="Arial"/>
        </w:rPr>
        <w:t xml:space="preserve"> and 16</w:t>
      </w:r>
      <w:r w:rsidRPr="00941EFE">
        <w:rPr>
          <w:rFonts w:asciiTheme="majorHAnsi" w:hAnsiTheme="majorHAnsi" w:cs="Arial"/>
          <w:vertAlign w:val="superscript"/>
        </w:rPr>
        <w:t>th</w:t>
      </w:r>
      <w:r w:rsidRPr="00941EFE">
        <w:rPr>
          <w:rFonts w:asciiTheme="majorHAnsi" w:hAnsiTheme="majorHAnsi" w:cs="Arial"/>
        </w:rPr>
        <w:t xml:space="preserve"> in Winnipeg.</w:t>
      </w:r>
    </w:p>
    <w:p w:rsidR="009779C0" w:rsidRPr="00941EFE" w:rsidRDefault="009779C0" w:rsidP="009779C0">
      <w:pPr>
        <w:ind w:firstLine="720"/>
        <w:contextualSpacing/>
        <w:rPr>
          <w:rFonts w:asciiTheme="majorHAnsi" w:hAnsiTheme="majorHAnsi" w:cs="Arial"/>
        </w:rPr>
      </w:pPr>
      <w:r w:rsidRPr="00941EFE">
        <w:rPr>
          <w:rFonts w:asciiTheme="majorHAnsi" w:hAnsiTheme="majorHAnsi" w:cs="Arial"/>
        </w:rPr>
        <w:t>Over the past twelve months</w:t>
      </w:r>
      <w:r>
        <w:rPr>
          <w:rFonts w:asciiTheme="majorHAnsi" w:hAnsiTheme="majorHAnsi" w:cs="Arial"/>
        </w:rPr>
        <w:t>,</w:t>
      </w:r>
      <w:r w:rsidRPr="00941EFE">
        <w:rPr>
          <w:rFonts w:asciiTheme="majorHAnsi" w:hAnsiTheme="majorHAnsi" w:cs="Arial"/>
        </w:rPr>
        <w:t xml:space="preserve"> the MPA has made a few larger investments for the good of our organization.  Above and beyond the random tests the CCES is mandated to perform, MPA purchased two CCES/WADA Drug Tests at our 2018 Provincials to add prestige and fair-play values to our most significant local contest.  The DRL Referee Light Set</w:t>
      </w:r>
      <w:r>
        <w:rPr>
          <w:rFonts w:asciiTheme="majorHAnsi" w:hAnsiTheme="majorHAnsi" w:cs="Arial"/>
        </w:rPr>
        <w:t xml:space="preserve"> system has</w:t>
      </w:r>
      <w:r w:rsidRPr="00941EFE">
        <w:rPr>
          <w:rFonts w:asciiTheme="majorHAnsi" w:hAnsiTheme="majorHAnsi" w:cs="Arial"/>
        </w:rPr>
        <w:t xml:space="preserve"> enhanced all of our events sin</w:t>
      </w:r>
      <w:r>
        <w:rPr>
          <w:rFonts w:asciiTheme="majorHAnsi" w:hAnsiTheme="majorHAnsi" w:cs="Arial"/>
        </w:rPr>
        <w:t>ce implementation.  Just i</w:t>
      </w:r>
      <w:r w:rsidRPr="00941EFE">
        <w:rPr>
          <w:rFonts w:asciiTheme="majorHAnsi" w:hAnsiTheme="majorHAnsi" w:cs="Arial"/>
        </w:rPr>
        <w:t xml:space="preserve">n time for Provincials, we purchased </w:t>
      </w:r>
      <w:r>
        <w:rPr>
          <w:rFonts w:asciiTheme="majorHAnsi" w:hAnsiTheme="majorHAnsi" w:cs="Arial"/>
        </w:rPr>
        <w:t xml:space="preserve">a considerable amount of </w:t>
      </w:r>
      <w:r w:rsidRPr="00941EFE">
        <w:rPr>
          <w:rFonts w:asciiTheme="majorHAnsi" w:hAnsiTheme="majorHAnsi" w:cs="Arial"/>
        </w:rPr>
        <w:t xml:space="preserve">curtains and drapes, as well as </w:t>
      </w:r>
      <w:r w:rsidRPr="00941EFE">
        <w:rPr>
          <w:rFonts w:asciiTheme="majorHAnsi" w:hAnsiTheme="majorHAnsi" w:cs="Arial"/>
        </w:rPr>
        <w:lastRenderedPageBreak/>
        <w:t>creating an MPA Backdrop Banner.  We purchased a full microphone/audio system prior to the Movement Meet and supplies for a third platform for the warmup room in Portage.</w:t>
      </w:r>
    </w:p>
    <w:p w:rsidR="009779C0" w:rsidRPr="00941EFE" w:rsidRDefault="009779C0" w:rsidP="009779C0">
      <w:pPr>
        <w:ind w:firstLine="720"/>
        <w:contextualSpacing/>
        <w:rPr>
          <w:rFonts w:asciiTheme="majorHAnsi" w:hAnsiTheme="majorHAnsi" w:cs="Arial"/>
        </w:rPr>
      </w:pPr>
      <w:r w:rsidRPr="00941EFE">
        <w:rPr>
          <w:rFonts w:asciiTheme="majorHAnsi" w:hAnsiTheme="majorHAnsi" w:cs="Arial"/>
        </w:rPr>
        <w:t>At the 2018 CPU National Championships, Vice-President Susan Haywood and I, were awarded our bid for the 2020 CPU National Championships to be held in March, 2020 at the Victoria Inn.  Following the success of the 2017 Westerns, we cannot wait to provide members local</w:t>
      </w:r>
      <w:r>
        <w:rPr>
          <w:rFonts w:asciiTheme="majorHAnsi" w:hAnsiTheme="majorHAnsi" w:cs="Arial"/>
        </w:rPr>
        <w:t>ly</w:t>
      </w:r>
      <w:r w:rsidRPr="00941EFE">
        <w:rPr>
          <w:rFonts w:asciiTheme="majorHAnsi" w:hAnsiTheme="majorHAnsi" w:cs="Arial"/>
        </w:rPr>
        <w:t xml:space="preserve"> </w:t>
      </w:r>
      <w:r>
        <w:rPr>
          <w:rFonts w:asciiTheme="majorHAnsi" w:hAnsiTheme="majorHAnsi" w:cs="Arial"/>
        </w:rPr>
        <w:t>and nationwide with a</w:t>
      </w:r>
      <w:r w:rsidRPr="00941EFE">
        <w:rPr>
          <w:rFonts w:asciiTheme="majorHAnsi" w:hAnsiTheme="majorHAnsi" w:cs="Arial"/>
        </w:rPr>
        <w:t xml:space="preserve"> communal, professional, volunteer-oversaturated, lifter-friendly</w:t>
      </w:r>
      <w:r>
        <w:rPr>
          <w:rFonts w:asciiTheme="majorHAnsi" w:hAnsiTheme="majorHAnsi" w:cs="Arial"/>
        </w:rPr>
        <w:t>,</w:t>
      </w:r>
      <w:r w:rsidRPr="00941EFE">
        <w:rPr>
          <w:rFonts w:asciiTheme="majorHAnsi" w:hAnsiTheme="majorHAnsi" w:cs="Arial"/>
        </w:rPr>
        <w:t xml:space="preserve"> spirited event we pride ourselves on. </w:t>
      </w:r>
    </w:p>
    <w:p w:rsidR="009779C0" w:rsidRPr="00941EFE" w:rsidRDefault="009779C0" w:rsidP="009779C0">
      <w:pPr>
        <w:ind w:firstLine="720"/>
        <w:contextualSpacing/>
        <w:rPr>
          <w:rFonts w:asciiTheme="majorHAnsi" w:hAnsiTheme="majorHAnsi" w:cs="Arial"/>
        </w:rPr>
      </w:pPr>
      <w:r>
        <w:rPr>
          <w:rFonts w:asciiTheme="majorHAnsi" w:hAnsiTheme="majorHAnsi" w:cs="Arial"/>
        </w:rPr>
        <w:t>In the year to follow</w:t>
      </w:r>
      <w:r w:rsidRPr="00941EFE">
        <w:rPr>
          <w:rFonts w:asciiTheme="majorHAnsi" w:hAnsiTheme="majorHAnsi" w:cs="Arial"/>
        </w:rPr>
        <w:t xml:space="preserve">, </w:t>
      </w:r>
      <w:r>
        <w:rPr>
          <w:rFonts w:asciiTheme="majorHAnsi" w:hAnsiTheme="majorHAnsi" w:cs="Arial"/>
        </w:rPr>
        <w:t>our vision is</w:t>
      </w:r>
      <w:r w:rsidRPr="00941EFE">
        <w:rPr>
          <w:rFonts w:asciiTheme="majorHAnsi" w:hAnsiTheme="majorHAnsi" w:cs="Arial"/>
        </w:rPr>
        <w:t xml:space="preserve"> to engage in greater outreach and presence in the community.  Sponsorship, seminars, and expansion of powerlifting to new regions of Manitoba are top priorities.  We will continue to strengthen as a cohesive Executive with our lifters</w:t>
      </w:r>
      <w:r>
        <w:rPr>
          <w:rFonts w:asciiTheme="majorHAnsi" w:hAnsiTheme="majorHAnsi" w:cs="Arial"/>
        </w:rPr>
        <w:t xml:space="preserve">’ best interest in mind.  We </w:t>
      </w:r>
      <w:r w:rsidRPr="00941EFE">
        <w:rPr>
          <w:rFonts w:asciiTheme="majorHAnsi" w:hAnsiTheme="majorHAnsi" w:cs="Arial"/>
        </w:rPr>
        <w:t>want the 2019 Provincial Championships to be our most premiere local event ever</w:t>
      </w:r>
      <w:r>
        <w:rPr>
          <w:rFonts w:asciiTheme="majorHAnsi" w:hAnsiTheme="majorHAnsi" w:cs="Arial"/>
        </w:rPr>
        <w:t>.  We look forward to preparing a monumental 2020 nationals</w:t>
      </w:r>
      <w:r w:rsidRPr="00941EFE">
        <w:rPr>
          <w:rFonts w:asciiTheme="majorHAnsi" w:hAnsiTheme="majorHAnsi" w:cs="Arial"/>
        </w:rPr>
        <w:t xml:space="preserve"> and </w:t>
      </w:r>
      <w:r>
        <w:rPr>
          <w:rFonts w:asciiTheme="majorHAnsi" w:hAnsiTheme="majorHAnsi" w:cs="Arial"/>
        </w:rPr>
        <w:t xml:space="preserve">seek </w:t>
      </w:r>
      <w:r w:rsidRPr="00941EFE">
        <w:rPr>
          <w:rFonts w:asciiTheme="majorHAnsi" w:hAnsiTheme="majorHAnsi" w:cs="Arial"/>
        </w:rPr>
        <w:t>to continue to inve</w:t>
      </w:r>
      <w:r>
        <w:rPr>
          <w:rFonts w:asciiTheme="majorHAnsi" w:hAnsiTheme="majorHAnsi" w:cs="Arial"/>
        </w:rPr>
        <w:t>st in a bigger, stronger, and united</w:t>
      </w:r>
      <w:r w:rsidRPr="00941EFE">
        <w:rPr>
          <w:rFonts w:asciiTheme="majorHAnsi" w:hAnsiTheme="majorHAnsi" w:cs="Arial"/>
        </w:rPr>
        <w:t xml:space="preserve"> MPA. </w:t>
      </w:r>
    </w:p>
    <w:p w:rsidR="009779C0" w:rsidRDefault="009779C0" w:rsidP="009779C0">
      <w:pPr>
        <w:spacing w:line="240" w:lineRule="auto"/>
        <w:contextualSpacing/>
        <w:rPr>
          <w:rFonts w:asciiTheme="majorHAnsi" w:hAnsiTheme="majorHAnsi" w:cs="Arial"/>
        </w:rPr>
      </w:pPr>
    </w:p>
    <w:p w:rsidR="009779C0" w:rsidRPr="00941EFE" w:rsidRDefault="009779C0" w:rsidP="009779C0">
      <w:pPr>
        <w:spacing w:line="240" w:lineRule="auto"/>
        <w:contextualSpacing/>
        <w:jc w:val="center"/>
        <w:rPr>
          <w:rFonts w:asciiTheme="majorHAnsi" w:hAnsiTheme="majorHAnsi" w:cs="Arial"/>
          <w:i/>
        </w:rPr>
      </w:pPr>
      <w:r w:rsidRPr="00941EFE">
        <w:rPr>
          <w:rFonts w:asciiTheme="majorHAnsi" w:hAnsiTheme="majorHAnsi" w:cs="Arial"/>
          <w:i/>
        </w:rPr>
        <w:t>Mathew Bowen, RPN</w:t>
      </w:r>
    </w:p>
    <w:p w:rsidR="009779C0" w:rsidRPr="00941EFE" w:rsidRDefault="009779C0" w:rsidP="009779C0">
      <w:pPr>
        <w:spacing w:line="240" w:lineRule="auto"/>
        <w:contextualSpacing/>
        <w:jc w:val="center"/>
        <w:rPr>
          <w:rFonts w:asciiTheme="majorHAnsi" w:hAnsiTheme="majorHAnsi" w:cs="Arial"/>
          <w:i/>
        </w:rPr>
      </w:pPr>
      <w:r w:rsidRPr="00941EFE">
        <w:rPr>
          <w:rFonts w:asciiTheme="majorHAnsi" w:hAnsiTheme="majorHAnsi" w:cs="Arial"/>
          <w:i/>
        </w:rPr>
        <w:t>MPA President</w:t>
      </w:r>
    </w:p>
    <w:p w:rsidR="009779C0" w:rsidRPr="00941EFE" w:rsidRDefault="009779C0" w:rsidP="009779C0">
      <w:pPr>
        <w:spacing w:line="240" w:lineRule="auto"/>
        <w:contextualSpacing/>
        <w:jc w:val="center"/>
        <w:rPr>
          <w:rFonts w:asciiTheme="majorHAnsi" w:hAnsiTheme="majorHAnsi" w:cs="Arial"/>
          <w:i/>
        </w:rPr>
      </w:pPr>
      <w:r w:rsidRPr="00941EFE">
        <w:rPr>
          <w:rFonts w:asciiTheme="majorHAnsi" w:hAnsiTheme="majorHAnsi" w:cs="Arial"/>
          <w:i/>
        </w:rPr>
        <w:t>CPU National Referee</w:t>
      </w:r>
    </w:p>
    <w:p w:rsidR="00EB2CAF" w:rsidRDefault="009779C0">
      <w:pPr>
        <w:rPr>
          <w:u w:val="single"/>
        </w:rPr>
      </w:pPr>
      <w:r>
        <w:rPr>
          <w:b/>
          <w:u w:val="single"/>
        </w:rPr>
        <w:br/>
      </w:r>
    </w:p>
    <w:p w:rsidR="00EB2CAF" w:rsidRDefault="00EB2CAF" w:rsidP="00EB2CAF">
      <w:r>
        <w:br w:type="page"/>
      </w:r>
    </w:p>
    <w:p w:rsidR="00FD06A7" w:rsidRPr="00FD06A7" w:rsidRDefault="00FD06A7" w:rsidP="00FD06A7">
      <w:pPr>
        <w:tabs>
          <w:tab w:val="clear" w:pos="2448"/>
        </w:tabs>
        <w:spacing w:after="0" w:line="240" w:lineRule="auto"/>
        <w:jc w:val="center"/>
        <w:rPr>
          <w:u w:val="single"/>
        </w:rPr>
      </w:pPr>
      <w:r w:rsidRPr="00FD06A7">
        <w:rPr>
          <w:u w:val="single"/>
        </w:rPr>
        <w:lastRenderedPageBreak/>
        <w:t>2018 OFFICIATING CHAIRPERSON REPORT</w:t>
      </w:r>
      <w:r>
        <w:rPr>
          <w:u w:val="single"/>
        </w:rPr>
        <w:br/>
      </w:r>
    </w:p>
    <w:p w:rsidR="00FD06A7" w:rsidRPr="00FD06A7" w:rsidRDefault="00FD06A7" w:rsidP="00FD06A7">
      <w:pPr>
        <w:tabs>
          <w:tab w:val="clear" w:pos="2448"/>
        </w:tabs>
        <w:spacing w:after="0" w:line="240" w:lineRule="auto"/>
      </w:pPr>
      <w:r w:rsidRPr="00FD06A7">
        <w:t>Since the last AGM, we have had 2 referee clinics, with 7 people passing the written test in the first</w:t>
      </w:r>
      <w:r>
        <w:t xml:space="preserve"> </w:t>
      </w:r>
      <w:r w:rsidRPr="00FD06A7">
        <w:t>clinic, and 2 passing the test in the 2nd clinic. We currently have 14 referees on the roster.</w:t>
      </w:r>
      <w:r>
        <w:br/>
      </w:r>
    </w:p>
    <w:p w:rsidR="00FD06A7" w:rsidRPr="00FD06A7" w:rsidRDefault="00FD06A7" w:rsidP="00FD06A7">
      <w:pPr>
        <w:tabs>
          <w:tab w:val="clear" w:pos="2448"/>
        </w:tabs>
        <w:spacing w:after="0" w:line="240" w:lineRule="auto"/>
      </w:pPr>
      <w:r w:rsidRPr="00FD06A7">
        <w:t>Brock Haywood – Category 1</w:t>
      </w:r>
    </w:p>
    <w:p w:rsidR="00FD06A7" w:rsidRPr="00FD06A7" w:rsidRDefault="00FD06A7" w:rsidP="00FD06A7">
      <w:pPr>
        <w:tabs>
          <w:tab w:val="clear" w:pos="2448"/>
        </w:tabs>
        <w:spacing w:after="0" w:line="240" w:lineRule="auto"/>
      </w:pPr>
      <w:r w:rsidRPr="00FD06A7">
        <w:t>Sue Haywood – Category 2</w:t>
      </w:r>
    </w:p>
    <w:p w:rsidR="00FD06A7" w:rsidRPr="00FD06A7" w:rsidRDefault="00FD06A7" w:rsidP="00FD06A7">
      <w:pPr>
        <w:tabs>
          <w:tab w:val="clear" w:pos="2448"/>
        </w:tabs>
        <w:spacing w:after="0" w:line="240" w:lineRule="auto"/>
      </w:pPr>
      <w:r w:rsidRPr="00FD06A7">
        <w:t>Krista Sanger – National</w:t>
      </w:r>
    </w:p>
    <w:p w:rsidR="00FD06A7" w:rsidRPr="00FD06A7" w:rsidRDefault="00FD06A7" w:rsidP="00FD06A7">
      <w:pPr>
        <w:tabs>
          <w:tab w:val="clear" w:pos="2448"/>
        </w:tabs>
        <w:spacing w:after="0" w:line="240" w:lineRule="auto"/>
      </w:pPr>
      <w:r w:rsidRPr="00FD06A7">
        <w:t>Mat</w:t>
      </w:r>
      <w:r w:rsidR="00996443">
        <w:t>hew</w:t>
      </w:r>
      <w:r w:rsidRPr="00FD06A7">
        <w:t xml:space="preserve"> Bowen – National</w:t>
      </w:r>
    </w:p>
    <w:p w:rsidR="00FD06A7" w:rsidRPr="00FD06A7" w:rsidRDefault="00FD06A7" w:rsidP="00FD06A7">
      <w:pPr>
        <w:tabs>
          <w:tab w:val="clear" w:pos="2448"/>
        </w:tabs>
        <w:spacing w:after="0" w:line="240" w:lineRule="auto"/>
      </w:pPr>
      <w:r w:rsidRPr="00FD06A7">
        <w:t xml:space="preserve">Janet </w:t>
      </w:r>
      <w:proofErr w:type="spellStart"/>
      <w:r w:rsidRPr="00FD06A7">
        <w:t>Loesel</w:t>
      </w:r>
      <w:proofErr w:type="spellEnd"/>
      <w:r w:rsidRPr="00FD06A7">
        <w:t xml:space="preserve"> Sitar – Provincial</w:t>
      </w:r>
    </w:p>
    <w:p w:rsidR="00FD06A7" w:rsidRPr="00FD06A7" w:rsidRDefault="00FD06A7" w:rsidP="00FD06A7">
      <w:pPr>
        <w:tabs>
          <w:tab w:val="clear" w:pos="2448"/>
        </w:tabs>
        <w:spacing w:after="0" w:line="240" w:lineRule="auto"/>
      </w:pPr>
      <w:r w:rsidRPr="00FD06A7">
        <w:t xml:space="preserve">Thea </w:t>
      </w:r>
      <w:proofErr w:type="spellStart"/>
      <w:r w:rsidRPr="00FD06A7">
        <w:t>Olalia</w:t>
      </w:r>
      <w:proofErr w:type="spellEnd"/>
      <w:r w:rsidRPr="00FD06A7">
        <w:t xml:space="preserve"> – Provincial</w:t>
      </w:r>
    </w:p>
    <w:p w:rsidR="00FD06A7" w:rsidRPr="00FD06A7" w:rsidRDefault="00FD06A7" w:rsidP="00FD06A7">
      <w:pPr>
        <w:tabs>
          <w:tab w:val="clear" w:pos="2448"/>
        </w:tabs>
        <w:spacing w:after="0" w:line="240" w:lineRule="auto"/>
      </w:pPr>
      <w:r w:rsidRPr="00FD06A7">
        <w:t>Jennifer Grace-Cruz – Provincial</w:t>
      </w:r>
    </w:p>
    <w:p w:rsidR="00FD06A7" w:rsidRPr="00FD06A7" w:rsidRDefault="00FD06A7" w:rsidP="00FD06A7">
      <w:pPr>
        <w:tabs>
          <w:tab w:val="clear" w:pos="2448"/>
        </w:tabs>
        <w:spacing w:after="0" w:line="240" w:lineRule="auto"/>
      </w:pPr>
      <w:r w:rsidRPr="00FD06A7">
        <w:t>Amanda Burg – Provincial</w:t>
      </w:r>
    </w:p>
    <w:p w:rsidR="00FD06A7" w:rsidRPr="00FD06A7" w:rsidRDefault="00FD06A7" w:rsidP="00FD06A7">
      <w:pPr>
        <w:tabs>
          <w:tab w:val="clear" w:pos="2448"/>
        </w:tabs>
        <w:spacing w:after="0" w:line="240" w:lineRule="auto"/>
      </w:pPr>
      <w:r w:rsidRPr="00FD06A7">
        <w:t>Henry de</w:t>
      </w:r>
      <w:r w:rsidR="00996443">
        <w:t xml:space="preserve"> G</w:t>
      </w:r>
      <w:r w:rsidRPr="00FD06A7">
        <w:t>uzman– Provincial</w:t>
      </w:r>
    </w:p>
    <w:p w:rsidR="00FD06A7" w:rsidRPr="00FD06A7" w:rsidRDefault="00FD06A7" w:rsidP="00FD06A7">
      <w:pPr>
        <w:tabs>
          <w:tab w:val="clear" w:pos="2448"/>
        </w:tabs>
        <w:spacing w:after="0" w:line="240" w:lineRule="auto"/>
      </w:pPr>
      <w:proofErr w:type="spellStart"/>
      <w:r w:rsidRPr="00FD06A7">
        <w:t>Gord</w:t>
      </w:r>
      <w:proofErr w:type="spellEnd"/>
      <w:r w:rsidRPr="00FD06A7">
        <w:t xml:space="preserve"> </w:t>
      </w:r>
      <w:proofErr w:type="spellStart"/>
      <w:r w:rsidRPr="00FD06A7">
        <w:t>Grimolfson</w:t>
      </w:r>
      <w:proofErr w:type="spellEnd"/>
      <w:r w:rsidRPr="00FD06A7">
        <w:t xml:space="preserve"> – Provincial</w:t>
      </w:r>
    </w:p>
    <w:p w:rsidR="00FD06A7" w:rsidRPr="00FD06A7" w:rsidRDefault="00FD06A7" w:rsidP="00FD06A7">
      <w:pPr>
        <w:tabs>
          <w:tab w:val="clear" w:pos="2448"/>
        </w:tabs>
        <w:spacing w:after="0" w:line="240" w:lineRule="auto"/>
      </w:pPr>
      <w:r w:rsidRPr="00FD06A7">
        <w:t>Kristy Fisher – Provincial</w:t>
      </w:r>
    </w:p>
    <w:p w:rsidR="00FD06A7" w:rsidRPr="00FD06A7" w:rsidRDefault="00FD06A7" w:rsidP="00FD06A7">
      <w:pPr>
        <w:tabs>
          <w:tab w:val="clear" w:pos="2448"/>
        </w:tabs>
        <w:spacing w:after="0" w:line="240" w:lineRule="auto"/>
      </w:pPr>
      <w:r w:rsidRPr="00FD06A7">
        <w:t>CJ Stewart – Provincial</w:t>
      </w:r>
    </w:p>
    <w:p w:rsidR="00FD06A7" w:rsidRPr="00FD06A7" w:rsidRDefault="00FD06A7" w:rsidP="00FD06A7">
      <w:pPr>
        <w:tabs>
          <w:tab w:val="clear" w:pos="2448"/>
        </w:tabs>
        <w:spacing w:after="0" w:line="240" w:lineRule="auto"/>
      </w:pPr>
      <w:proofErr w:type="spellStart"/>
      <w:r w:rsidRPr="00FD06A7">
        <w:t>Jorrel</w:t>
      </w:r>
      <w:proofErr w:type="spellEnd"/>
      <w:r w:rsidRPr="00FD06A7">
        <w:t xml:space="preserve"> Marasigan – Provincial</w:t>
      </w:r>
    </w:p>
    <w:p w:rsidR="00FD06A7" w:rsidRPr="00FD06A7" w:rsidRDefault="00FD06A7" w:rsidP="00FD06A7">
      <w:pPr>
        <w:tabs>
          <w:tab w:val="clear" w:pos="2448"/>
        </w:tabs>
        <w:spacing w:after="0" w:line="240" w:lineRule="auto"/>
      </w:pPr>
      <w:r w:rsidRPr="00FD06A7">
        <w:t>Ashleigh Wiebe – Provincial</w:t>
      </w:r>
      <w:r>
        <w:br/>
      </w:r>
    </w:p>
    <w:p w:rsidR="00FD06A7" w:rsidRPr="00FD06A7" w:rsidRDefault="00FD06A7" w:rsidP="00FD06A7">
      <w:pPr>
        <w:tabs>
          <w:tab w:val="clear" w:pos="2448"/>
        </w:tabs>
        <w:spacing w:after="0" w:line="240" w:lineRule="auto"/>
      </w:pPr>
      <w:r w:rsidRPr="00FD06A7">
        <w:t>The new provincial referees have all gotten experience as technical controllers (some at the 2017</w:t>
      </w:r>
    </w:p>
    <w:p w:rsidR="00FD06A7" w:rsidRPr="00FD06A7" w:rsidRDefault="00FD06A7" w:rsidP="00FD06A7">
      <w:pPr>
        <w:tabs>
          <w:tab w:val="clear" w:pos="2448"/>
        </w:tabs>
        <w:spacing w:after="0" w:line="240" w:lineRule="auto"/>
      </w:pPr>
      <w:r w:rsidRPr="00FD06A7">
        <w:t>Nationals in Calgary) and as side referees. A few have gotten experience as head referee.</w:t>
      </w:r>
    </w:p>
    <w:p w:rsidR="00FD06A7" w:rsidRPr="00FD06A7" w:rsidRDefault="00FD06A7" w:rsidP="00FD06A7">
      <w:pPr>
        <w:tabs>
          <w:tab w:val="clear" w:pos="2448"/>
        </w:tabs>
        <w:spacing w:after="0" w:line="240" w:lineRule="auto"/>
      </w:pPr>
      <w:r w:rsidRPr="00FD06A7">
        <w:t>A new referee progression program is under development to lay out the requirements for a referee to</w:t>
      </w:r>
      <w:r>
        <w:t xml:space="preserve"> </w:t>
      </w:r>
      <w:r w:rsidRPr="00FD06A7">
        <w:t>progress from passing the written test, to being experienced enough to test as a National Referee. This</w:t>
      </w:r>
      <w:r>
        <w:t xml:space="preserve"> </w:t>
      </w:r>
      <w:r w:rsidRPr="00FD06A7">
        <w:t>progression program starts with the new refs getting experience as TC, then as side refs and getting</w:t>
      </w:r>
      <w:r>
        <w:t xml:space="preserve"> </w:t>
      </w:r>
      <w:r w:rsidRPr="00FD06A7">
        <w:t>feedback from a senior ref about their performance. The referee will then be Chief Referee for an entire</w:t>
      </w:r>
      <w:r>
        <w:t xml:space="preserve"> </w:t>
      </w:r>
      <w:r w:rsidRPr="00FD06A7">
        <w:t>meet, to give them the experience of being in charge of the officiating from start to finish. Feedback will</w:t>
      </w:r>
      <w:r>
        <w:t xml:space="preserve"> </w:t>
      </w:r>
      <w:r w:rsidRPr="00FD06A7">
        <w:t>again be given. Referees are expected to provide self-assessment after each meet to Brock via an online</w:t>
      </w:r>
      <w:r>
        <w:t xml:space="preserve"> </w:t>
      </w:r>
      <w:r w:rsidRPr="00FD06A7">
        <w:t>form.</w:t>
      </w:r>
      <w:r>
        <w:br/>
      </w:r>
    </w:p>
    <w:p w:rsidR="00FD06A7" w:rsidRPr="00FD06A7" w:rsidRDefault="00FD06A7" w:rsidP="00FD06A7">
      <w:pPr>
        <w:tabs>
          <w:tab w:val="clear" w:pos="2448"/>
        </w:tabs>
        <w:spacing w:after="0" w:line="240" w:lineRule="auto"/>
      </w:pPr>
      <w:r w:rsidRPr="00FD06A7">
        <w:t>The referee test has been updated and entered into an online program. We have not been able to</w:t>
      </w:r>
    </w:p>
    <w:p w:rsidR="00FD06A7" w:rsidRDefault="00FD06A7" w:rsidP="00FD06A7">
      <w:pPr>
        <w:tabs>
          <w:tab w:val="clear" w:pos="2448"/>
        </w:tabs>
        <w:spacing w:after="0" w:line="240" w:lineRule="auto"/>
      </w:pPr>
      <w:r w:rsidRPr="00FD06A7">
        <w:t xml:space="preserve">administer the test online yet, however, as </w:t>
      </w:r>
      <w:proofErr w:type="spellStart"/>
      <w:r w:rsidRPr="00FD06A7">
        <w:t>wifi</w:t>
      </w:r>
      <w:proofErr w:type="spellEnd"/>
      <w:r w:rsidRPr="00FD06A7">
        <w:t xml:space="preserve"> is required and wasn’t available at the last clinic. The</w:t>
      </w:r>
      <w:r>
        <w:t xml:space="preserve"> </w:t>
      </w:r>
      <w:r w:rsidRPr="00FD06A7">
        <w:t>referee clinic has been updated to provide more of an overview of the rules, and less of a summary of</w:t>
      </w:r>
      <w:r>
        <w:t xml:space="preserve"> </w:t>
      </w:r>
      <w:r w:rsidRPr="00FD06A7">
        <w:t>changes.</w:t>
      </w:r>
      <w:r>
        <w:t xml:space="preserve"> </w:t>
      </w:r>
      <w:r w:rsidRPr="00FD06A7">
        <w:t>Another referee clinic will be held in early 2019 to update referees about the recently passed rule</w:t>
      </w:r>
      <w:r>
        <w:t xml:space="preserve"> </w:t>
      </w:r>
      <w:r w:rsidRPr="00FD06A7">
        <w:t>changes.</w:t>
      </w:r>
      <w:r>
        <w:t xml:space="preserve">  </w:t>
      </w:r>
    </w:p>
    <w:p w:rsidR="00FD06A7" w:rsidRDefault="00FD06A7" w:rsidP="00FD06A7">
      <w:pPr>
        <w:tabs>
          <w:tab w:val="clear" w:pos="2448"/>
        </w:tabs>
        <w:spacing w:after="0" w:line="240" w:lineRule="auto"/>
      </w:pPr>
    </w:p>
    <w:p w:rsidR="00FD06A7" w:rsidRDefault="00FD06A7" w:rsidP="00FD06A7">
      <w:pPr>
        <w:tabs>
          <w:tab w:val="clear" w:pos="2448"/>
        </w:tabs>
        <w:spacing w:after="0" w:line="240" w:lineRule="auto"/>
      </w:pPr>
    </w:p>
    <w:p w:rsidR="009779C0" w:rsidRPr="00FD06A7" w:rsidRDefault="00FD06A7" w:rsidP="00FD06A7">
      <w:pPr>
        <w:tabs>
          <w:tab w:val="clear" w:pos="2448"/>
        </w:tabs>
        <w:spacing w:after="0" w:line="240" w:lineRule="auto"/>
      </w:pPr>
      <w:r w:rsidRPr="00FD06A7">
        <w:t xml:space="preserve">Janet </w:t>
      </w:r>
      <w:proofErr w:type="spellStart"/>
      <w:r w:rsidRPr="00FD06A7">
        <w:t>Loesel</w:t>
      </w:r>
      <w:proofErr w:type="spellEnd"/>
      <w:r w:rsidRPr="00FD06A7">
        <w:t xml:space="preserve"> Sitar, Officiating Chairperson</w:t>
      </w:r>
    </w:p>
    <w:sectPr w:rsidR="009779C0" w:rsidRPr="00FD06A7" w:rsidSect="00F4531E">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EEF" w:rsidRDefault="00A52EEF" w:rsidP="009779C0">
      <w:pPr>
        <w:spacing w:after="0" w:line="240" w:lineRule="auto"/>
      </w:pPr>
      <w:r>
        <w:separator/>
      </w:r>
    </w:p>
  </w:endnote>
  <w:endnote w:type="continuationSeparator" w:id="0">
    <w:p w:rsidR="00A52EEF" w:rsidRDefault="00A52EEF" w:rsidP="0097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EEF" w:rsidRDefault="00A52EEF" w:rsidP="009779C0">
      <w:pPr>
        <w:spacing w:after="0" w:line="240" w:lineRule="auto"/>
      </w:pPr>
      <w:r>
        <w:separator/>
      </w:r>
    </w:p>
  </w:footnote>
  <w:footnote w:type="continuationSeparator" w:id="0">
    <w:p w:rsidR="00A52EEF" w:rsidRDefault="00A52EEF" w:rsidP="00977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9C0" w:rsidRDefault="009779C0">
    <w:pPr>
      <w:pStyle w:val="Header"/>
    </w:pPr>
    <w:r>
      <w:rPr>
        <w:noProof/>
      </w:rPr>
      <w:drawing>
        <wp:anchor distT="0" distB="0" distL="114300" distR="114300" simplePos="0" relativeHeight="251659264" behindDoc="1" locked="0" layoutInCell="1" allowOverlap="1" wp14:anchorId="66672F0E" wp14:editId="1F851E5B">
          <wp:simplePos x="0" y="0"/>
          <wp:positionH relativeFrom="column">
            <wp:posOffset>1083915</wp:posOffset>
          </wp:positionH>
          <wp:positionV relativeFrom="paragraph">
            <wp:posOffset>-255167</wp:posOffset>
          </wp:positionV>
          <wp:extent cx="3880884" cy="1052623"/>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3880884" cy="1052623"/>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30DEF"/>
    <w:multiLevelType w:val="hybridMultilevel"/>
    <w:tmpl w:val="85361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EF6987"/>
    <w:multiLevelType w:val="hybridMultilevel"/>
    <w:tmpl w:val="79DA0D44"/>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6081EC4"/>
    <w:multiLevelType w:val="hybridMultilevel"/>
    <w:tmpl w:val="E964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572616"/>
    <w:multiLevelType w:val="hybridMultilevel"/>
    <w:tmpl w:val="9426FD6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9635425"/>
    <w:multiLevelType w:val="hybridMultilevel"/>
    <w:tmpl w:val="C4D0086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97C1852"/>
    <w:multiLevelType w:val="hybridMultilevel"/>
    <w:tmpl w:val="59BAAB4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A7279FC"/>
    <w:multiLevelType w:val="hybridMultilevel"/>
    <w:tmpl w:val="1478800E"/>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ECC5CA3"/>
    <w:multiLevelType w:val="hybridMultilevel"/>
    <w:tmpl w:val="6592006A"/>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FB12C78"/>
    <w:multiLevelType w:val="hybridMultilevel"/>
    <w:tmpl w:val="4E78DF4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9EC2688"/>
    <w:multiLevelType w:val="hybridMultilevel"/>
    <w:tmpl w:val="E75A16DA"/>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A6D7938"/>
    <w:multiLevelType w:val="hybridMultilevel"/>
    <w:tmpl w:val="494C7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0E815AD"/>
    <w:multiLevelType w:val="hybridMultilevel"/>
    <w:tmpl w:val="65FE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183050"/>
    <w:multiLevelType w:val="hybridMultilevel"/>
    <w:tmpl w:val="44AC0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2F42D4D"/>
    <w:multiLevelType w:val="hybridMultilevel"/>
    <w:tmpl w:val="26F60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EAC391D"/>
    <w:multiLevelType w:val="hybridMultilevel"/>
    <w:tmpl w:val="8F7628F8"/>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6406BF4"/>
    <w:multiLevelType w:val="hybridMultilevel"/>
    <w:tmpl w:val="5EC8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C72BCE"/>
    <w:multiLevelType w:val="hybridMultilevel"/>
    <w:tmpl w:val="7C347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7FA259F"/>
    <w:multiLevelType w:val="hybridMultilevel"/>
    <w:tmpl w:val="EB56D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6817F95"/>
    <w:multiLevelType w:val="hybridMultilevel"/>
    <w:tmpl w:val="7642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4710C"/>
    <w:multiLevelType w:val="hybridMultilevel"/>
    <w:tmpl w:val="372C0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2195198"/>
    <w:multiLevelType w:val="hybridMultilevel"/>
    <w:tmpl w:val="093A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804E72"/>
    <w:multiLevelType w:val="hybridMultilevel"/>
    <w:tmpl w:val="79AAE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5D87BE2"/>
    <w:multiLevelType w:val="hybridMultilevel"/>
    <w:tmpl w:val="72E2D8B0"/>
    <w:lvl w:ilvl="0" w:tplc="F8020DD2">
      <w:start w:val="1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5DA71B1B"/>
    <w:multiLevelType w:val="hybridMultilevel"/>
    <w:tmpl w:val="145EA6D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C862536"/>
    <w:multiLevelType w:val="hybridMultilevel"/>
    <w:tmpl w:val="8B9C66CC"/>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2C2A93"/>
    <w:multiLevelType w:val="hybridMultilevel"/>
    <w:tmpl w:val="E576803C"/>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AEF63CC"/>
    <w:multiLevelType w:val="hybridMultilevel"/>
    <w:tmpl w:val="98F8C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0466EC"/>
    <w:multiLevelType w:val="hybridMultilevel"/>
    <w:tmpl w:val="9A3C71E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22"/>
  </w:num>
  <w:num w:numId="14">
    <w:abstractNumId w:val="29"/>
  </w:num>
  <w:num w:numId="15">
    <w:abstractNumId w:val="37"/>
  </w:num>
  <w:num w:numId="16">
    <w:abstractNumId w:val="21"/>
  </w:num>
  <w:num w:numId="17">
    <w:abstractNumId w:val="23"/>
  </w:num>
  <w:num w:numId="18">
    <w:abstractNumId w:val="32"/>
  </w:num>
  <w:num w:numId="19">
    <w:abstractNumId w:val="28"/>
  </w:num>
  <w:num w:numId="20">
    <w:abstractNumId w:val="10"/>
  </w:num>
  <w:num w:numId="21">
    <w:abstractNumId w:val="27"/>
  </w:num>
  <w:num w:numId="22">
    <w:abstractNumId w:val="24"/>
  </w:num>
  <w:num w:numId="23">
    <w:abstractNumId w:val="30"/>
  </w:num>
  <w:num w:numId="24">
    <w:abstractNumId w:val="13"/>
  </w:num>
  <w:num w:numId="25">
    <w:abstractNumId w:val="26"/>
  </w:num>
  <w:num w:numId="26">
    <w:abstractNumId w:val="38"/>
  </w:num>
  <w:num w:numId="27">
    <w:abstractNumId w:val="36"/>
  </w:num>
  <w:num w:numId="28">
    <w:abstractNumId w:val="14"/>
  </w:num>
  <w:num w:numId="29">
    <w:abstractNumId w:val="12"/>
  </w:num>
  <w:num w:numId="30">
    <w:abstractNumId w:val="25"/>
  </w:num>
  <w:num w:numId="31">
    <w:abstractNumId w:val="15"/>
  </w:num>
  <w:num w:numId="32">
    <w:abstractNumId w:val="34"/>
  </w:num>
  <w:num w:numId="33">
    <w:abstractNumId w:val="35"/>
  </w:num>
  <w:num w:numId="34">
    <w:abstractNumId w:val="17"/>
  </w:num>
  <w:num w:numId="35">
    <w:abstractNumId w:val="16"/>
  </w:num>
  <w:num w:numId="36">
    <w:abstractNumId w:val="19"/>
  </w:num>
  <w:num w:numId="37">
    <w:abstractNumId w:val="20"/>
  </w:num>
  <w:num w:numId="38">
    <w:abstractNumId w:val="1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8E"/>
    <w:rsid w:val="000534FF"/>
    <w:rsid w:val="001464B1"/>
    <w:rsid w:val="001C74BE"/>
    <w:rsid w:val="00272ABC"/>
    <w:rsid w:val="002D709C"/>
    <w:rsid w:val="002E2197"/>
    <w:rsid w:val="00316C23"/>
    <w:rsid w:val="003A1143"/>
    <w:rsid w:val="003C78AA"/>
    <w:rsid w:val="003F0256"/>
    <w:rsid w:val="00471195"/>
    <w:rsid w:val="005004E0"/>
    <w:rsid w:val="00511A66"/>
    <w:rsid w:val="005237EE"/>
    <w:rsid w:val="005578C9"/>
    <w:rsid w:val="00575F39"/>
    <w:rsid w:val="00681A68"/>
    <w:rsid w:val="0069738C"/>
    <w:rsid w:val="0071135D"/>
    <w:rsid w:val="00725FC1"/>
    <w:rsid w:val="0074670E"/>
    <w:rsid w:val="00842052"/>
    <w:rsid w:val="00892682"/>
    <w:rsid w:val="008B12E8"/>
    <w:rsid w:val="00941BCD"/>
    <w:rsid w:val="009779C0"/>
    <w:rsid w:val="00996443"/>
    <w:rsid w:val="009A34F6"/>
    <w:rsid w:val="009E1A8E"/>
    <w:rsid w:val="00A1127D"/>
    <w:rsid w:val="00A32DE9"/>
    <w:rsid w:val="00A43D7C"/>
    <w:rsid w:val="00A52EEF"/>
    <w:rsid w:val="00A84B73"/>
    <w:rsid w:val="00AE047A"/>
    <w:rsid w:val="00B257BC"/>
    <w:rsid w:val="00B50773"/>
    <w:rsid w:val="00B54520"/>
    <w:rsid w:val="00B74CD5"/>
    <w:rsid w:val="00BA7A7B"/>
    <w:rsid w:val="00BB23E2"/>
    <w:rsid w:val="00BF5E06"/>
    <w:rsid w:val="00CC2DA4"/>
    <w:rsid w:val="00D5146F"/>
    <w:rsid w:val="00DB3CF3"/>
    <w:rsid w:val="00E30364"/>
    <w:rsid w:val="00E44288"/>
    <w:rsid w:val="00E67CEF"/>
    <w:rsid w:val="00E75499"/>
    <w:rsid w:val="00E824F4"/>
    <w:rsid w:val="00E86FAA"/>
    <w:rsid w:val="00EB2CAF"/>
    <w:rsid w:val="00EF3FC8"/>
    <w:rsid w:val="00F15DCF"/>
    <w:rsid w:val="00F4531E"/>
    <w:rsid w:val="00F756A7"/>
    <w:rsid w:val="00FA32C4"/>
    <w:rsid w:val="00FD06A7"/>
    <w:rsid w:val="00FD0C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88C46"/>
  <w15:docId w15:val="{FE9B9D37-8857-4453-89D3-43CD6DD0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locked="1" w:semiHidden="1" w:unhideWhenUsed="1"/>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4FF"/>
    <w:pPr>
      <w:tabs>
        <w:tab w:val="left" w:pos="2448"/>
      </w:tabs>
      <w:spacing w:after="240" w:line="276" w:lineRule="auto"/>
    </w:pPr>
    <w:rPr>
      <w:sz w:val="24"/>
      <w:szCs w:val="24"/>
      <w:lang w:val="en-US" w:eastAsia="en-US"/>
    </w:rPr>
  </w:style>
  <w:style w:type="paragraph" w:styleId="Heading1">
    <w:name w:val="heading 1"/>
    <w:basedOn w:val="Normal"/>
    <w:next w:val="Normal"/>
    <w:link w:val="Heading1Char"/>
    <w:uiPriority w:val="99"/>
    <w:qFormat/>
    <w:rsid w:val="000534FF"/>
    <w:pPr>
      <w:spacing w:after="360"/>
      <w:contextualSpacing/>
      <w:jc w:val="center"/>
      <w:outlineLvl w:val="0"/>
    </w:pPr>
    <w:rPr>
      <w:sz w:val="26"/>
    </w:rPr>
  </w:style>
  <w:style w:type="paragraph" w:styleId="Heading2">
    <w:name w:val="heading 2"/>
    <w:basedOn w:val="Normal"/>
    <w:next w:val="Normal"/>
    <w:link w:val="Heading2Char"/>
    <w:uiPriority w:val="99"/>
    <w:qFormat/>
    <w:rsid w:val="005578C9"/>
    <w:pPr>
      <w:spacing w:after="0"/>
      <w:outlineLvl w:val="1"/>
    </w:pPr>
    <w:rPr>
      <w:b/>
    </w:rPr>
  </w:style>
  <w:style w:type="paragraph" w:styleId="Heading3">
    <w:name w:val="heading 3"/>
    <w:basedOn w:val="Normal"/>
    <w:next w:val="Normal"/>
    <w:link w:val="Heading3Char"/>
    <w:uiPriority w:val="99"/>
    <w:qFormat/>
    <w:rsid w:val="005578C9"/>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C5D"/>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BD2C5D"/>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BD2C5D"/>
    <w:rPr>
      <w:rFonts w:asciiTheme="majorHAnsi" w:eastAsiaTheme="majorEastAsia" w:hAnsiTheme="majorHAnsi" w:cstheme="majorBidi"/>
      <w:b/>
      <w:bCs/>
      <w:sz w:val="26"/>
      <w:szCs w:val="26"/>
      <w:lang w:val="en-US" w:eastAsia="en-US"/>
    </w:rPr>
  </w:style>
  <w:style w:type="paragraph" w:customStyle="1" w:styleId="Organization">
    <w:name w:val="Organization"/>
    <w:basedOn w:val="Normal"/>
    <w:uiPriority w:val="99"/>
    <w:rsid w:val="00272ABC"/>
    <w:pPr>
      <w:jc w:val="center"/>
    </w:pPr>
    <w:rPr>
      <w:b/>
      <w:sz w:val="28"/>
    </w:rPr>
  </w:style>
  <w:style w:type="character" w:styleId="PlaceholderText">
    <w:name w:val="Placeholder Text"/>
    <w:basedOn w:val="DefaultParagraphFont"/>
    <w:uiPriority w:val="99"/>
    <w:semiHidden/>
    <w:rsid w:val="00272ABC"/>
    <w:rPr>
      <w:rFonts w:cs="Times New Roman"/>
      <w:color w:val="808080"/>
    </w:rPr>
  </w:style>
  <w:style w:type="paragraph" w:styleId="BalloonText">
    <w:name w:val="Balloon Text"/>
    <w:basedOn w:val="Normal"/>
    <w:link w:val="BalloonTextChar"/>
    <w:uiPriority w:val="99"/>
    <w:semiHidden/>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ABC"/>
    <w:rPr>
      <w:rFonts w:ascii="Tahoma" w:hAnsi="Tahoma" w:cs="Tahoma"/>
      <w:sz w:val="16"/>
      <w:szCs w:val="16"/>
    </w:rPr>
  </w:style>
  <w:style w:type="paragraph" w:styleId="ListParagraph">
    <w:name w:val="List Paragraph"/>
    <w:basedOn w:val="Normal"/>
    <w:uiPriority w:val="99"/>
    <w:qFormat/>
    <w:rsid w:val="003C78AA"/>
    <w:pPr>
      <w:ind w:left="720"/>
      <w:contextualSpacing/>
    </w:pPr>
  </w:style>
  <w:style w:type="paragraph" w:styleId="Header">
    <w:name w:val="header"/>
    <w:basedOn w:val="Normal"/>
    <w:link w:val="HeaderChar"/>
    <w:uiPriority w:val="99"/>
    <w:unhideWhenUsed/>
    <w:locked/>
    <w:rsid w:val="009779C0"/>
    <w:pPr>
      <w:tabs>
        <w:tab w:val="clear" w:pos="2448"/>
        <w:tab w:val="center" w:pos="4680"/>
        <w:tab w:val="right" w:pos="9360"/>
      </w:tabs>
      <w:spacing w:after="0" w:line="240" w:lineRule="auto"/>
    </w:pPr>
  </w:style>
  <w:style w:type="character" w:customStyle="1" w:styleId="HeaderChar">
    <w:name w:val="Header Char"/>
    <w:basedOn w:val="DefaultParagraphFont"/>
    <w:link w:val="Header"/>
    <w:uiPriority w:val="99"/>
    <w:rsid w:val="009779C0"/>
    <w:rPr>
      <w:sz w:val="24"/>
      <w:szCs w:val="24"/>
      <w:lang w:val="en-US" w:eastAsia="en-US"/>
    </w:rPr>
  </w:style>
  <w:style w:type="paragraph" w:styleId="Footer">
    <w:name w:val="footer"/>
    <w:basedOn w:val="Normal"/>
    <w:link w:val="FooterChar"/>
    <w:uiPriority w:val="99"/>
    <w:unhideWhenUsed/>
    <w:locked/>
    <w:rsid w:val="009779C0"/>
    <w:pPr>
      <w:tabs>
        <w:tab w:val="clear" w:pos="2448"/>
        <w:tab w:val="center" w:pos="4680"/>
        <w:tab w:val="right" w:pos="9360"/>
      </w:tabs>
      <w:spacing w:after="0" w:line="240" w:lineRule="auto"/>
    </w:pPr>
  </w:style>
  <w:style w:type="character" w:customStyle="1" w:styleId="FooterChar">
    <w:name w:val="Footer Char"/>
    <w:basedOn w:val="DefaultParagraphFont"/>
    <w:link w:val="Footer"/>
    <w:uiPriority w:val="99"/>
    <w:rsid w:val="009779C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631457">
      <w:bodyDiv w:val="1"/>
      <w:marLeft w:val="0"/>
      <w:marRight w:val="0"/>
      <w:marTop w:val="0"/>
      <w:marBottom w:val="0"/>
      <w:divBdr>
        <w:top w:val="none" w:sz="0" w:space="0" w:color="auto"/>
        <w:left w:val="none" w:sz="0" w:space="0" w:color="auto"/>
        <w:bottom w:val="none" w:sz="0" w:space="0" w:color="auto"/>
        <w:right w:val="none" w:sz="0" w:space="0" w:color="auto"/>
      </w:divBdr>
    </w:div>
    <w:div w:id="14915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wae\AppData\Roaming\Microsoft\Templates\MS_Formal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FB8C-27CA-40B3-98AE-D79984F1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MS_FormalMeetingMinutes</Template>
  <TotalTime>1</TotalTime>
  <Pages>17</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Toshiba</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MANITOBA POWERLIFTING ASSOCIATION</dc:subject>
  <dc:creator>Krista Vandewaeter</dc:creator>
  <dc:description>Brock Haywood</dc:description>
  <cp:lastModifiedBy>User</cp:lastModifiedBy>
  <cp:revision>2</cp:revision>
  <cp:lastPrinted>2012-01-04T23:03:00Z</cp:lastPrinted>
  <dcterms:created xsi:type="dcterms:W3CDTF">2018-11-21T15:29:00Z</dcterms:created>
  <dcterms:modified xsi:type="dcterms:W3CDTF">2018-11-21T15:29:00Z</dcterms:modified>
  <cp:category>February 28, 2015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